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496218">
        <w:rPr>
          <w:b/>
          <w:bCs/>
          <w:color w:val="FF0000"/>
          <w:sz w:val="28"/>
          <w:szCs w:val="28"/>
        </w:rPr>
        <w:t>5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49621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местами небольшие осадки в виде мокрого снега и дождя.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Днем 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преимущественно без осадков.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4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4962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632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496218">
        <w:rPr>
          <w:sz w:val="28"/>
          <w:szCs w:val="28"/>
        </w:rPr>
        <w:t>-3,+2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</w:t>
      </w:r>
      <w:r w:rsidR="00496218">
        <w:rPr>
          <w:sz w:val="28"/>
          <w:szCs w:val="28"/>
        </w:rPr>
        <w:t>2</w:t>
      </w:r>
      <w:r w:rsidR="00563225">
        <w:rPr>
          <w:sz w:val="28"/>
          <w:szCs w:val="28"/>
        </w:rPr>
        <w:t>,+1</w:t>
      </w:r>
      <w:r w:rsidR="00496218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96218">
        <w:rPr>
          <w:b/>
          <w:color w:val="000000" w:themeColor="text1"/>
          <w:sz w:val="28"/>
          <w:szCs w:val="28"/>
        </w:rPr>
        <w:t>4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563225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 w:rsidR="00496218">
        <w:rPr>
          <w:rStyle w:val="a8"/>
          <w:color w:val="000000" w:themeColor="text1"/>
          <w:sz w:val="28"/>
          <w:szCs w:val="28"/>
        </w:rPr>
        <w:t xml:space="preserve"> и озон</w:t>
      </w:r>
      <w:r>
        <w:rPr>
          <w:rStyle w:val="a8"/>
          <w:color w:val="000000" w:themeColor="text1"/>
          <w:sz w:val="28"/>
          <w:szCs w:val="28"/>
        </w:rPr>
        <w:t xml:space="preserve"> </w:t>
      </w:r>
      <w:r w:rsidR="00BC2C38">
        <w:rPr>
          <w:rStyle w:val="a8"/>
          <w:b w:val="0"/>
          <w:color w:val="000000" w:themeColor="text1"/>
          <w:sz w:val="28"/>
          <w:szCs w:val="28"/>
        </w:rPr>
        <w:t xml:space="preserve"> в  </w:t>
      </w:r>
      <w:r>
        <w:rPr>
          <w:rStyle w:val="a8"/>
          <w:b w:val="0"/>
          <w:color w:val="000000" w:themeColor="text1"/>
          <w:sz w:val="28"/>
          <w:szCs w:val="28"/>
        </w:rPr>
        <w:t>Центральном</w:t>
      </w:r>
      <w:r w:rsidR="00FD414E">
        <w:rPr>
          <w:rStyle w:val="a8"/>
          <w:b w:val="0"/>
          <w:color w:val="000000" w:themeColor="text1"/>
          <w:sz w:val="28"/>
          <w:szCs w:val="28"/>
        </w:rPr>
        <w:t xml:space="preserve"> </w:t>
      </w:r>
      <w:r w:rsidR="00BC2C38">
        <w:rPr>
          <w:rStyle w:val="a8"/>
          <w:b w:val="0"/>
          <w:color w:val="000000" w:themeColor="text1"/>
          <w:sz w:val="28"/>
          <w:szCs w:val="28"/>
        </w:rPr>
        <w:t>район</w:t>
      </w:r>
      <w:r w:rsidR="00FD414E">
        <w:rPr>
          <w:rStyle w:val="a8"/>
          <w:b w:val="0"/>
          <w:color w:val="000000" w:themeColor="text1"/>
          <w:sz w:val="28"/>
          <w:szCs w:val="28"/>
        </w:rPr>
        <w:t>е.</w:t>
      </w:r>
    </w:p>
    <w:p w:rsidR="00496218" w:rsidRDefault="0049621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 w:rsidRPr="00496218">
        <w:rPr>
          <w:rStyle w:val="a8"/>
          <w:color w:val="000000" w:themeColor="text1"/>
          <w:sz w:val="28"/>
          <w:szCs w:val="28"/>
        </w:rPr>
        <w:t>Пыль</w:t>
      </w:r>
      <w:r>
        <w:rPr>
          <w:rStyle w:val="a8"/>
          <w:b w:val="0"/>
          <w:color w:val="000000" w:themeColor="text1"/>
          <w:sz w:val="28"/>
          <w:szCs w:val="28"/>
        </w:rPr>
        <w:t xml:space="preserve"> в Центральном и Кузнецком районах.</w:t>
      </w:r>
    </w:p>
    <w:p w:rsidR="00496218" w:rsidRDefault="0049621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 w:rsidRPr="00496218">
        <w:rPr>
          <w:rStyle w:val="a8"/>
          <w:color w:val="000000" w:themeColor="text1"/>
          <w:sz w:val="28"/>
          <w:szCs w:val="28"/>
        </w:rPr>
        <w:t>Оксид углерода  и сероводород</w:t>
      </w:r>
      <w:r>
        <w:rPr>
          <w:rStyle w:val="a8"/>
          <w:b w:val="0"/>
          <w:color w:val="000000" w:themeColor="text1"/>
          <w:sz w:val="28"/>
          <w:szCs w:val="28"/>
        </w:rPr>
        <w:t xml:space="preserve"> в Куйбышевском районе.</w:t>
      </w:r>
    </w:p>
    <w:p w:rsidR="00496218" w:rsidRDefault="00496218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496218">
        <w:rPr>
          <w:b/>
          <w:color w:val="000000" w:themeColor="text1"/>
          <w:sz w:val="28"/>
          <w:szCs w:val="28"/>
        </w:rPr>
        <w:t>5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563225" w:rsidRDefault="00496218" w:rsidP="00563225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</w:t>
      </w:r>
      <w:r w:rsidR="00563225">
        <w:rPr>
          <w:rStyle w:val="a8"/>
          <w:b w:val="0"/>
          <w:color w:val="000000" w:themeColor="text1"/>
          <w:sz w:val="28"/>
          <w:szCs w:val="28"/>
        </w:rPr>
        <w:t>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D414E">
        <w:rPr>
          <w:b/>
          <w:bCs/>
          <w:sz w:val="28"/>
          <w:szCs w:val="28"/>
        </w:rPr>
        <w:t>1</w:t>
      </w:r>
      <w:r w:rsidR="00496218">
        <w:rPr>
          <w:b/>
          <w:bCs/>
          <w:sz w:val="28"/>
          <w:szCs w:val="28"/>
        </w:rPr>
        <w:t>6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6218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2025-04-15T06:32:00Z</dcterms:created>
  <dcterms:modified xsi:type="dcterms:W3CDTF">2025-04-15T06:32:00Z</dcterms:modified>
</cp:coreProperties>
</file>