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95D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32781B">
        <w:rPr>
          <w:b/>
          <w:bCs/>
          <w:color w:val="FF0000"/>
          <w:sz w:val="28"/>
          <w:szCs w:val="28"/>
        </w:rPr>
        <w:t>8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C3CCF" w:rsidRDefault="006C3CCF" w:rsidP="00F57189"/>
    <w:p w:rsidR="00C71D5E" w:rsidRDefault="00C71D5E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1</w:t>
      </w:r>
      <w:r w:rsidR="0032781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71D5E" w:rsidRPr="00951FB6" w:rsidRDefault="00C71D5E" w:rsidP="00C71D5E"/>
    <w:p w:rsidR="00D073BC" w:rsidRDefault="00C71D5E" w:rsidP="00D073B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небольшой дождь,</w:t>
      </w:r>
    </w:p>
    <w:p w:rsidR="00C71D5E" w:rsidRDefault="0032781B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и днем 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местами грозы.</w:t>
      </w:r>
    </w:p>
    <w:p w:rsidR="0032781B" w:rsidRDefault="0032781B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 в отдельных районах туман. </w:t>
      </w:r>
    </w:p>
    <w:p w:rsidR="00C71D5E" w:rsidRDefault="00C71D5E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proofErr w:type="spellStart"/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proofErr w:type="spell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 западный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днем 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11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м/с.</w:t>
      </w:r>
    </w:p>
    <w:p w:rsidR="00C71D5E" w:rsidRDefault="00C71D5E" w:rsidP="00C71D5E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B6CD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32781B">
        <w:rPr>
          <w:b/>
          <w:color w:val="000000" w:themeColor="text1"/>
          <w:sz w:val="28"/>
          <w:szCs w:val="28"/>
        </w:rPr>
        <w:t>7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D073BC">
        <w:rPr>
          <w:color w:val="000000" w:themeColor="text1"/>
          <w:sz w:val="28"/>
          <w:szCs w:val="28"/>
        </w:rPr>
        <w:t>:</w:t>
      </w:r>
      <w:r w:rsidR="0032781B">
        <w:rPr>
          <w:color w:val="000000" w:themeColor="text1"/>
          <w:sz w:val="28"/>
          <w:szCs w:val="28"/>
        </w:rPr>
        <w:t xml:space="preserve"> </w:t>
      </w:r>
      <w:r w:rsidR="00D073BC">
        <w:rPr>
          <w:color w:val="000000" w:themeColor="text1"/>
          <w:sz w:val="28"/>
          <w:szCs w:val="28"/>
        </w:rPr>
        <w:t xml:space="preserve">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 </w:t>
      </w:r>
      <w:r w:rsidR="0032781B">
        <w:rPr>
          <w:color w:val="000000" w:themeColor="text1"/>
          <w:sz w:val="28"/>
          <w:szCs w:val="28"/>
        </w:rPr>
        <w:t xml:space="preserve">и 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32781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D073BC" w:rsidRDefault="00D073BC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32781B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Формальдегид:</w:t>
      </w:r>
      <w:r w:rsidR="0032781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Кузнецком районе.        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32781B">
        <w:rPr>
          <w:color w:val="000000" w:themeColor="text1"/>
          <w:sz w:val="28"/>
          <w:szCs w:val="28"/>
        </w:rPr>
        <w:t>Заводском и Новоильинском</w:t>
      </w:r>
      <w:r>
        <w:rPr>
          <w:color w:val="000000" w:themeColor="text1"/>
          <w:sz w:val="28"/>
          <w:szCs w:val="28"/>
        </w:rPr>
        <w:t xml:space="preserve"> район</w:t>
      </w:r>
      <w:r w:rsidR="0032781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.</w:t>
      </w:r>
    </w:p>
    <w:p w:rsidR="00D073BC" w:rsidRDefault="00D073BC" w:rsidP="002049CB">
      <w:pPr>
        <w:rPr>
          <w:b/>
          <w:color w:val="000000" w:themeColor="text1"/>
          <w:sz w:val="28"/>
          <w:szCs w:val="28"/>
        </w:rPr>
      </w:pP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2026-08-18T06:46:00Z</dcterms:created>
  <dcterms:modified xsi:type="dcterms:W3CDTF">2026-08-18T06:46:00Z</dcterms:modified>
</cp:coreProperties>
</file>