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7"/>
        <w:gridCol w:w="567"/>
        <w:gridCol w:w="4394"/>
      </w:tblGrid>
      <w:tr w:rsidR="00427591">
        <w:trPr>
          <w:trHeight w:val="512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427591" w:rsidRDefault="003118E5">
            <w:pPr>
              <w:spacing w:before="120"/>
              <w:ind w:left="-958" w:right="-391" w:firstLine="425"/>
              <w:jc w:val="center"/>
              <w:rPr>
                <w:b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1181100</wp:posOffset>
                  </wp:positionH>
                  <wp:positionV relativeFrom="paragraph">
                    <wp:posOffset>197485</wp:posOffset>
                  </wp:positionV>
                  <wp:extent cx="467994" cy="61150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67994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27591" w:rsidRDefault="00427591">
            <w:pPr>
              <w:ind w:left="-958" w:right="-391" w:firstLine="425"/>
              <w:jc w:val="center"/>
              <w:rPr>
                <w:b/>
              </w:rPr>
            </w:pPr>
          </w:p>
          <w:p w:rsidR="00427591" w:rsidRDefault="00427591">
            <w:pPr>
              <w:ind w:left="-958" w:right="-391" w:firstLine="425"/>
              <w:rPr>
                <w:b/>
              </w:rPr>
            </w:pPr>
          </w:p>
          <w:p w:rsidR="00427591" w:rsidRDefault="00427591">
            <w:pPr>
              <w:ind w:left="-958" w:right="-391" w:firstLine="425"/>
              <w:jc w:val="center"/>
              <w:rPr>
                <w:b/>
              </w:rPr>
            </w:pPr>
          </w:p>
          <w:p w:rsidR="00427591" w:rsidRDefault="00427591">
            <w:pPr>
              <w:ind w:left="-958" w:right="-391" w:firstLine="425"/>
              <w:jc w:val="center"/>
              <w:rPr>
                <w:b/>
              </w:rPr>
            </w:pPr>
          </w:p>
          <w:p w:rsidR="00427591" w:rsidRDefault="00427591">
            <w:pPr>
              <w:ind w:left="-958" w:right="-391" w:firstLine="425"/>
              <w:jc w:val="center"/>
              <w:rPr>
                <w:b/>
              </w:rPr>
            </w:pPr>
          </w:p>
          <w:p w:rsidR="00427591" w:rsidRDefault="003118E5">
            <w:pPr>
              <w:ind w:left="-958" w:right="-391" w:firstLine="425"/>
              <w:jc w:val="center"/>
              <w:rPr>
                <w:b/>
              </w:rPr>
            </w:pPr>
            <w:r>
              <w:rPr>
                <w:b/>
              </w:rPr>
              <w:t>МИНИСТЕРСТВО</w:t>
            </w:r>
          </w:p>
          <w:p w:rsidR="00427591" w:rsidRDefault="003118E5">
            <w:pPr>
              <w:ind w:left="-958" w:right="-391" w:firstLine="425"/>
              <w:jc w:val="center"/>
              <w:rPr>
                <w:b/>
              </w:rPr>
            </w:pPr>
            <w:r>
              <w:rPr>
                <w:b/>
              </w:rPr>
              <w:t>ЗДРАВООХРАНЕНИЯ КУЗБАССА</w:t>
            </w:r>
          </w:p>
          <w:p w:rsidR="00427591" w:rsidRDefault="00427591">
            <w:pPr>
              <w:ind w:right="79"/>
              <w:jc w:val="center"/>
            </w:pPr>
          </w:p>
          <w:p w:rsidR="00427591" w:rsidRDefault="003118E5">
            <w:pPr>
              <w:ind w:right="80"/>
              <w:jc w:val="center"/>
            </w:pPr>
            <w:r>
              <w:t>(МИНЗДРАВ КУЗБАССА)</w:t>
            </w:r>
          </w:p>
          <w:p w:rsidR="00427591" w:rsidRDefault="00427591">
            <w:pPr>
              <w:ind w:right="80"/>
              <w:jc w:val="center"/>
            </w:pPr>
          </w:p>
          <w:p w:rsidR="00427591" w:rsidRDefault="003118E5">
            <w:pPr>
              <w:contextualSpacing/>
              <w:jc w:val="center"/>
            </w:pPr>
            <w:r>
              <w:t>Советский пр-т, 58, г. Кемерово, 650064</w:t>
            </w:r>
          </w:p>
          <w:p w:rsidR="00427591" w:rsidRDefault="003118E5">
            <w:pPr>
              <w:contextualSpacing/>
              <w:jc w:val="center"/>
            </w:pPr>
            <w:r>
              <w:t>тел. (3842) 36-42-84, факс (3842) 58-36-55</w:t>
            </w:r>
          </w:p>
          <w:p w:rsidR="00427591" w:rsidRDefault="003118E5">
            <w:pPr>
              <w:contextualSpacing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depart@kuzdrav.ru</w:t>
            </w:r>
          </w:p>
          <w:p w:rsidR="00427591" w:rsidRDefault="003118E5">
            <w:pPr>
              <w:contextualSpacing/>
              <w:jc w:val="center"/>
            </w:pPr>
            <w:r>
              <w:t>https://kuzdrav.ru</w:t>
            </w:r>
          </w:p>
          <w:p w:rsidR="00427591" w:rsidRDefault="00427591">
            <w:pPr>
              <w:contextualSpacing/>
              <w:jc w:val="center"/>
            </w:pPr>
          </w:p>
          <w:p w:rsidR="00427591" w:rsidRPr="00EE16B2" w:rsidRDefault="00EE16B2">
            <w:pPr>
              <w:contextualSpacing/>
              <w:rPr>
                <w:u w:val="single"/>
              </w:rPr>
            </w:pPr>
            <w:r>
              <w:t xml:space="preserve"> от </w:t>
            </w:r>
            <w:r>
              <w:rPr>
                <w:u w:val="single"/>
              </w:rPr>
              <w:t>07 апреля 2026 г</w:t>
            </w:r>
            <w:r>
              <w:t xml:space="preserve">  № </w:t>
            </w:r>
            <w:r>
              <w:rPr>
                <w:u w:val="single"/>
              </w:rPr>
              <w:t>649</w:t>
            </w:r>
          </w:p>
          <w:p w:rsidR="00427591" w:rsidRPr="00EE16B2" w:rsidRDefault="00EE16B2" w:rsidP="00EE16B2">
            <w:pPr>
              <w:tabs>
                <w:tab w:val="left" w:pos="2270"/>
              </w:tabs>
              <w:ind w:right="-108"/>
              <w:contextualSpacing/>
              <w:rPr>
                <w:u w:val="single"/>
              </w:rPr>
            </w:pPr>
            <w:r>
              <w:t xml:space="preserve"> </w:t>
            </w:r>
            <w:proofErr w:type="gramStart"/>
            <w:r>
              <w:t xml:space="preserve">на №  </w:t>
            </w:r>
            <w:r>
              <w:rPr>
                <w:u w:val="single"/>
              </w:rPr>
              <w:t>б</w:t>
            </w:r>
            <w:proofErr w:type="gramEnd"/>
            <w:r>
              <w:rPr>
                <w:u w:val="single"/>
              </w:rPr>
              <w:t>/н</w:t>
            </w:r>
            <w:r w:rsidR="003118E5">
              <w:t xml:space="preserve"> от</w:t>
            </w:r>
            <w:r>
              <w:t xml:space="preserve">  </w:t>
            </w:r>
            <w:r>
              <w:rPr>
                <w:u w:val="single"/>
              </w:rPr>
              <w:t>23.03.2026 г</w:t>
            </w:r>
          </w:p>
          <w:p w:rsidR="00427591" w:rsidRDefault="00427591">
            <w:pPr>
              <w:tabs>
                <w:tab w:val="left" w:pos="2270"/>
              </w:tabs>
              <w:contextualSpacing/>
            </w:pPr>
          </w:p>
        </w:tc>
        <w:tc>
          <w:tcPr>
            <w:tcW w:w="567" w:type="dxa"/>
          </w:tcPr>
          <w:p w:rsidR="00427591" w:rsidRDefault="00427591">
            <w:pPr>
              <w:rPr>
                <w:sz w:val="28"/>
              </w:rPr>
            </w:pPr>
          </w:p>
        </w:tc>
        <w:tc>
          <w:tcPr>
            <w:tcW w:w="4394" w:type="dxa"/>
          </w:tcPr>
          <w:p w:rsidR="00427591" w:rsidRDefault="00427591">
            <w:pPr>
              <w:widowControl w:val="0"/>
              <w:rPr>
                <w:sz w:val="28"/>
              </w:rPr>
            </w:pPr>
          </w:p>
          <w:p w:rsidR="00EE16B2" w:rsidRDefault="00EE16B2">
            <w:pPr>
              <w:widowControl w:val="0"/>
              <w:rPr>
                <w:sz w:val="28"/>
              </w:rPr>
            </w:pPr>
          </w:p>
          <w:p w:rsidR="00EE16B2" w:rsidRDefault="00EE16B2">
            <w:pPr>
              <w:widowControl w:val="0"/>
              <w:rPr>
                <w:sz w:val="28"/>
              </w:rPr>
            </w:pPr>
          </w:p>
          <w:p w:rsidR="00EE16B2" w:rsidRDefault="00EE16B2">
            <w:pPr>
              <w:widowControl w:val="0"/>
              <w:rPr>
                <w:sz w:val="28"/>
              </w:rPr>
            </w:pPr>
          </w:p>
          <w:p w:rsidR="00EE16B2" w:rsidRDefault="00EE16B2">
            <w:pPr>
              <w:widowControl w:val="0"/>
              <w:rPr>
                <w:sz w:val="28"/>
              </w:rPr>
            </w:pPr>
          </w:p>
          <w:p w:rsidR="00EE16B2" w:rsidRDefault="00EE16B2">
            <w:pPr>
              <w:widowControl w:val="0"/>
              <w:rPr>
                <w:sz w:val="28"/>
              </w:rPr>
            </w:pPr>
          </w:p>
          <w:p w:rsidR="00EE16B2" w:rsidRDefault="00EE16B2">
            <w:pPr>
              <w:widowControl w:val="0"/>
              <w:rPr>
                <w:sz w:val="28"/>
              </w:rPr>
            </w:pPr>
          </w:p>
          <w:p w:rsidR="00EE16B2" w:rsidRDefault="00EE16B2">
            <w:pPr>
              <w:widowControl w:val="0"/>
              <w:rPr>
                <w:sz w:val="28"/>
              </w:rPr>
            </w:pPr>
          </w:p>
          <w:p w:rsidR="00EE16B2" w:rsidRDefault="00EE16B2" w:rsidP="00EE16B2">
            <w:pPr>
              <w:widowControl w:val="0"/>
              <w:jc w:val="right"/>
              <w:rPr>
                <w:sz w:val="28"/>
              </w:rPr>
            </w:pPr>
          </w:p>
          <w:p w:rsidR="00EE16B2" w:rsidRDefault="00EE16B2" w:rsidP="00EE16B2">
            <w:pPr>
              <w:widowControl w:val="0"/>
              <w:jc w:val="right"/>
              <w:rPr>
                <w:sz w:val="28"/>
              </w:rPr>
            </w:pPr>
          </w:p>
          <w:p w:rsidR="00EE16B2" w:rsidRDefault="00EE16B2" w:rsidP="00EE16B2">
            <w:pPr>
              <w:widowControl w:val="0"/>
              <w:jc w:val="right"/>
              <w:rPr>
                <w:sz w:val="28"/>
              </w:rPr>
            </w:pPr>
          </w:p>
          <w:p w:rsidR="00EE16B2" w:rsidRDefault="00EE16B2" w:rsidP="00EE16B2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Ведущему консультанту</w:t>
            </w:r>
          </w:p>
          <w:p w:rsidR="00EE16B2" w:rsidRDefault="00EE16B2" w:rsidP="00EE16B2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территориального отдела МЗК</w:t>
            </w:r>
          </w:p>
          <w:p w:rsidR="00EE16B2" w:rsidRDefault="00EE16B2" w:rsidP="00EE16B2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Г.Ш. Хазеевой</w:t>
            </w:r>
          </w:p>
        </w:tc>
      </w:tr>
    </w:tbl>
    <w:p w:rsidR="00427591" w:rsidRDefault="00427591" w:rsidP="00387FF3">
      <w:bookmarkStart w:id="0" w:name="_GoBack"/>
      <w:bookmarkEnd w:id="0"/>
    </w:p>
    <w:p w:rsidR="00EE16B2" w:rsidRDefault="00EE16B2" w:rsidP="00EE16B2">
      <w:pPr>
        <w:jc w:val="center"/>
      </w:pPr>
    </w:p>
    <w:p w:rsidR="00EE16B2" w:rsidRDefault="00EE16B2" w:rsidP="00EE16B2">
      <w:pPr>
        <w:jc w:val="center"/>
        <w:rPr>
          <w:sz w:val="28"/>
          <w:szCs w:val="28"/>
        </w:rPr>
      </w:pPr>
      <w:r w:rsidRPr="00EE16B2">
        <w:rPr>
          <w:sz w:val="28"/>
          <w:szCs w:val="28"/>
        </w:rPr>
        <w:t>Уважаемая Галина Шамильевна!</w:t>
      </w:r>
    </w:p>
    <w:p w:rsidR="00EE16B2" w:rsidRDefault="00EE16B2" w:rsidP="00EE16B2">
      <w:pPr>
        <w:jc w:val="center"/>
        <w:rPr>
          <w:sz w:val="28"/>
          <w:szCs w:val="28"/>
        </w:rPr>
      </w:pPr>
    </w:p>
    <w:p w:rsidR="00387FF3" w:rsidRDefault="00EF0124" w:rsidP="00387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Ваш</w:t>
      </w:r>
      <w:r w:rsidR="00387FF3">
        <w:rPr>
          <w:sz w:val="28"/>
          <w:szCs w:val="28"/>
        </w:rPr>
        <w:t xml:space="preserve"> запрос администрация Государственного бюджетного учреждения здравоохранения «Новокузнецкий наркологический диспансер»  предоставляет запрашиваемую информацию по подготовки к новому отопительному сезону:</w:t>
      </w:r>
    </w:p>
    <w:p w:rsidR="00387FF3" w:rsidRDefault="00387FF3" w:rsidP="00387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даты проведения опрессовки индивидуальных тепловых пунктов согласованы с теплоснабжающей организацией;</w:t>
      </w:r>
    </w:p>
    <w:p w:rsidR="00387FF3" w:rsidRDefault="00387FF3" w:rsidP="00387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разработаны планы подготовки к отопительному периоду, согласованные с ТСО;</w:t>
      </w:r>
    </w:p>
    <w:p w:rsidR="00387FF3" w:rsidRDefault="00387FF3" w:rsidP="00387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0124">
        <w:rPr>
          <w:sz w:val="28"/>
          <w:szCs w:val="28"/>
        </w:rPr>
        <w:t>замечания</w:t>
      </w:r>
      <w:r>
        <w:rPr>
          <w:sz w:val="28"/>
          <w:szCs w:val="28"/>
        </w:rPr>
        <w:t xml:space="preserve"> ТСО - устранены;</w:t>
      </w:r>
    </w:p>
    <w:p w:rsidR="00387FF3" w:rsidRDefault="00387FF3" w:rsidP="00387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утвержденные планы подготовки к отопительному сезону размещены на официальном сайте учреждения</w:t>
      </w:r>
      <w:r w:rsidR="00910748">
        <w:rPr>
          <w:sz w:val="28"/>
          <w:szCs w:val="28"/>
        </w:rPr>
        <w:t>:</w:t>
      </w:r>
      <w:r w:rsidR="00910748" w:rsidRPr="00910748">
        <w:t xml:space="preserve"> </w:t>
      </w:r>
      <w:hyperlink r:id="rId6" w:history="1">
        <w:r w:rsidR="00F82CED" w:rsidRPr="00F82CED">
          <w:rPr>
            <w:rFonts w:ascii="Arial" w:hAnsi="Arial" w:cs="Arial"/>
            <w:color w:val="0070F0"/>
            <w:sz w:val="23"/>
            <w:szCs w:val="23"/>
            <w:u w:val="single"/>
            <w:shd w:val="clear" w:color="auto" w:fill="FFFFFF"/>
          </w:rPr>
          <w:t>https://nardis.su/perechen/Скан%20план-графика%202026-2027%20г.pdf</w:t>
        </w:r>
      </w:hyperlink>
    </w:p>
    <w:p w:rsidR="00387FF3" w:rsidRDefault="00387FF3" w:rsidP="00387FF3">
      <w:pPr>
        <w:jc w:val="both"/>
        <w:rPr>
          <w:sz w:val="28"/>
          <w:szCs w:val="28"/>
        </w:rPr>
      </w:pPr>
    </w:p>
    <w:p w:rsidR="00387FF3" w:rsidRDefault="00387FF3" w:rsidP="00387FF3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Приложение</w:t>
      </w:r>
      <w:r>
        <w:rPr>
          <w:sz w:val="28"/>
          <w:szCs w:val="28"/>
        </w:rPr>
        <w:t xml:space="preserve">: </w:t>
      </w:r>
    </w:p>
    <w:p w:rsidR="00387FF3" w:rsidRDefault="00387FF3" w:rsidP="00387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планы опрессовки</w:t>
      </w:r>
      <w:r w:rsidR="00B8648B">
        <w:rPr>
          <w:sz w:val="28"/>
          <w:szCs w:val="28"/>
        </w:rPr>
        <w:t xml:space="preserve"> </w:t>
      </w:r>
      <w:r>
        <w:rPr>
          <w:sz w:val="28"/>
          <w:szCs w:val="28"/>
        </w:rPr>
        <w:t>ИТП, согласованные с ТСО</w:t>
      </w:r>
    </w:p>
    <w:p w:rsidR="00387FF3" w:rsidRDefault="00387FF3" w:rsidP="00387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</w:t>
      </w:r>
      <w:r w:rsidR="00EF0124">
        <w:rPr>
          <w:sz w:val="28"/>
          <w:szCs w:val="28"/>
        </w:rPr>
        <w:t>мация, об устранении замечания</w:t>
      </w:r>
      <w:r>
        <w:rPr>
          <w:sz w:val="28"/>
          <w:szCs w:val="28"/>
        </w:rPr>
        <w:t xml:space="preserve"> ТСО</w:t>
      </w:r>
    </w:p>
    <w:p w:rsidR="00EF0124" w:rsidRDefault="00EF0124" w:rsidP="00387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ссылка на размещение планов на официальном сайте учреждения</w:t>
      </w:r>
    </w:p>
    <w:p w:rsidR="00387FF3" w:rsidRDefault="00387FF3" w:rsidP="00387FF3">
      <w:pPr>
        <w:jc w:val="both"/>
        <w:rPr>
          <w:sz w:val="28"/>
          <w:szCs w:val="28"/>
        </w:rPr>
      </w:pPr>
    </w:p>
    <w:p w:rsidR="00387FF3" w:rsidRDefault="00387FF3" w:rsidP="00387FF3">
      <w:pPr>
        <w:ind w:firstLine="709"/>
        <w:jc w:val="both"/>
        <w:rPr>
          <w:sz w:val="28"/>
          <w:szCs w:val="28"/>
        </w:rPr>
      </w:pPr>
    </w:p>
    <w:p w:rsidR="00387FF3" w:rsidRDefault="00387FF3" w:rsidP="00387F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 уважением,</w:t>
      </w:r>
    </w:p>
    <w:p w:rsidR="00387FF3" w:rsidRDefault="00387FF3" w:rsidP="00387F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главного  врача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                  О.В. </w:t>
      </w:r>
      <w:proofErr w:type="gramStart"/>
      <w:r>
        <w:rPr>
          <w:sz w:val="28"/>
          <w:szCs w:val="28"/>
        </w:rPr>
        <w:t>Георгиевская</w:t>
      </w:r>
      <w:proofErr w:type="gramEnd"/>
    </w:p>
    <w:p w:rsidR="00387FF3" w:rsidRDefault="00387FF3" w:rsidP="00387FF3">
      <w:pPr>
        <w:jc w:val="both"/>
        <w:rPr>
          <w:sz w:val="28"/>
          <w:szCs w:val="28"/>
        </w:rPr>
      </w:pPr>
    </w:p>
    <w:p w:rsidR="00387FF3" w:rsidRDefault="00387FF3" w:rsidP="00387FF3">
      <w:pPr>
        <w:rPr>
          <w:sz w:val="28"/>
          <w:szCs w:val="28"/>
        </w:rPr>
      </w:pPr>
    </w:p>
    <w:p w:rsidR="00387FF3" w:rsidRDefault="00387FF3" w:rsidP="00387FF3">
      <w:pPr>
        <w:rPr>
          <w:sz w:val="28"/>
          <w:szCs w:val="28"/>
        </w:rPr>
      </w:pPr>
    </w:p>
    <w:p w:rsidR="00387FF3" w:rsidRDefault="00387FF3" w:rsidP="00387FF3">
      <w:pPr>
        <w:rPr>
          <w:i/>
          <w:sz w:val="18"/>
          <w:szCs w:val="18"/>
        </w:rPr>
      </w:pPr>
      <w:r>
        <w:rPr>
          <w:i/>
          <w:sz w:val="18"/>
          <w:szCs w:val="18"/>
        </w:rPr>
        <w:t>Исп.: Петрушко С.В.</w:t>
      </w:r>
    </w:p>
    <w:p w:rsidR="00387FF3" w:rsidRDefault="00387FF3" w:rsidP="00387FF3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тел. 8 (3843) 46-44-83</w:t>
      </w:r>
    </w:p>
    <w:p w:rsidR="00EE16B2" w:rsidRPr="00EE16B2" w:rsidRDefault="00EE16B2" w:rsidP="00EE16B2">
      <w:pPr>
        <w:jc w:val="center"/>
        <w:rPr>
          <w:sz w:val="28"/>
          <w:szCs w:val="28"/>
        </w:rPr>
      </w:pPr>
    </w:p>
    <w:sectPr w:rsidR="00EE16B2" w:rsidRPr="00EE16B2">
      <w:pgSz w:w="11906" w:h="16838"/>
      <w:pgMar w:top="425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27591"/>
    <w:rsid w:val="003118E5"/>
    <w:rsid w:val="00387FF3"/>
    <w:rsid w:val="00427591"/>
    <w:rsid w:val="00910748"/>
    <w:rsid w:val="00B8648B"/>
    <w:rsid w:val="00E86B88"/>
    <w:rsid w:val="00EE16B2"/>
    <w:rsid w:val="00EF0124"/>
    <w:rsid w:val="00F8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rdis.su/perechen/%D0%A1%D0%BA%D0%B0%D0%BD%20%D0%BF%D0%BB%D0%B0%D0%BD-%D0%B3%D1%80%D0%B0%D1%84%D0%B8%D0%BA%D0%B0%202026-2027%20%D0%B3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2025-09-05T07:38:00Z</dcterms:created>
  <dcterms:modified xsi:type="dcterms:W3CDTF">2026-04-07T03:45:00Z</dcterms:modified>
</cp:coreProperties>
</file>