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A341C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7F6492">
        <w:rPr>
          <w:b/>
          <w:bCs/>
          <w:color w:val="FF0000"/>
          <w:sz w:val="28"/>
          <w:szCs w:val="28"/>
        </w:rPr>
        <w:t>7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5E8" w:rsidRDefault="006505E8" w:rsidP="006505E8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7F649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A2E01" w:rsidRDefault="007F6492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Небольшая облачность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оса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ков. </w:t>
      </w:r>
    </w:p>
    <w:p w:rsidR="006505E8" w:rsidRDefault="00BA2E01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дымка.</w:t>
      </w:r>
    </w:p>
    <w:p w:rsidR="006505E8" w:rsidRPr="00601377" w:rsidRDefault="006505E8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9F712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западный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F649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м/с</w:t>
      </w:r>
      <w:r w:rsidR="007F649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4-9 м/</w:t>
      </w:r>
      <w:proofErr w:type="gramStart"/>
      <w:r w:rsidR="007F649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505E8" w:rsidRDefault="006505E8" w:rsidP="006505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7F6492">
        <w:rPr>
          <w:sz w:val="28"/>
          <w:szCs w:val="28"/>
        </w:rPr>
        <w:t>+1</w:t>
      </w:r>
      <w:r w:rsidR="00A341CF">
        <w:rPr>
          <w:sz w:val="28"/>
          <w:szCs w:val="28"/>
        </w:rPr>
        <w:t>,+</w:t>
      </w:r>
      <w:r w:rsidR="007F6492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</w:t>
      </w:r>
      <w:r w:rsidR="007F6492">
        <w:rPr>
          <w:sz w:val="28"/>
          <w:szCs w:val="28"/>
        </w:rPr>
        <w:t>2</w:t>
      </w:r>
      <w:r w:rsidR="00604A48">
        <w:rPr>
          <w:sz w:val="28"/>
          <w:szCs w:val="28"/>
        </w:rPr>
        <w:t>3</w:t>
      </w:r>
      <w:r>
        <w:rPr>
          <w:sz w:val="28"/>
          <w:szCs w:val="28"/>
        </w:rPr>
        <w:t>,+</w:t>
      </w:r>
      <w:r w:rsidR="00BA2E01">
        <w:rPr>
          <w:sz w:val="28"/>
          <w:szCs w:val="28"/>
        </w:rPr>
        <w:t>2</w:t>
      </w:r>
      <w:r w:rsidR="00604A48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6492" w:rsidRPr="00604A48" w:rsidRDefault="007F6492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08 мая 2025г:</w:t>
      </w:r>
    </w:p>
    <w:p w:rsidR="007F6492" w:rsidRPr="00604A48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облачность, без оса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ков. </w:t>
      </w:r>
    </w:p>
    <w:p w:rsidR="007F6492" w:rsidRP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ночью 2-7м/с, днем 4-9 м/</w:t>
      </w:r>
      <w:proofErr w:type="gramStart"/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A2E01" w:rsidRPr="00604A48" w:rsidRDefault="007F6492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04A48">
        <w:rPr>
          <w:sz w:val="28"/>
          <w:szCs w:val="28"/>
        </w:rPr>
        <w:t>Температура ночью +</w:t>
      </w:r>
      <w:r w:rsidR="00604A48">
        <w:rPr>
          <w:sz w:val="28"/>
          <w:szCs w:val="28"/>
        </w:rPr>
        <w:t>6</w:t>
      </w:r>
      <w:r w:rsidRPr="00604A48">
        <w:rPr>
          <w:sz w:val="28"/>
          <w:szCs w:val="28"/>
        </w:rPr>
        <w:t>,+</w:t>
      </w:r>
      <w:r w:rsidR="00604A48">
        <w:rPr>
          <w:sz w:val="28"/>
          <w:szCs w:val="28"/>
        </w:rPr>
        <w:t>11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С, днем +24,+29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604A48">
        <w:rPr>
          <w:sz w:val="28"/>
          <w:szCs w:val="28"/>
        </w:rPr>
        <w:t>.</w:t>
      </w:r>
    </w:p>
    <w:p w:rsidR="007F6492" w:rsidRPr="00604A48" w:rsidRDefault="007F6492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6492" w:rsidRPr="00604A48" w:rsidRDefault="007F6492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08 мая 2025г:</w:t>
      </w:r>
    </w:p>
    <w:p w:rsidR="007F6492" w:rsidRPr="00604A48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оса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временами дожди, грозы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2-7м/</w:t>
      </w:r>
      <w:proofErr w:type="gramStart"/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7F6492" w:rsidRP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6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порывы 12-17 м/</w:t>
      </w:r>
      <w:proofErr w:type="gramStart"/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6492" w:rsidRDefault="007F6492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04A48">
        <w:rPr>
          <w:sz w:val="28"/>
          <w:szCs w:val="28"/>
        </w:rPr>
        <w:t>Температура ночью +</w:t>
      </w:r>
      <w:r w:rsidR="00604A48">
        <w:rPr>
          <w:sz w:val="28"/>
          <w:szCs w:val="28"/>
        </w:rPr>
        <w:t>8</w:t>
      </w:r>
      <w:r w:rsidRPr="00604A48">
        <w:rPr>
          <w:sz w:val="28"/>
          <w:szCs w:val="28"/>
        </w:rPr>
        <w:t>,+</w:t>
      </w:r>
      <w:r w:rsidR="00604A48">
        <w:rPr>
          <w:sz w:val="28"/>
          <w:szCs w:val="28"/>
        </w:rPr>
        <w:t>13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С, днем +</w:t>
      </w:r>
      <w:r w:rsidR="00604A48">
        <w:rPr>
          <w:sz w:val="28"/>
          <w:szCs w:val="28"/>
        </w:rPr>
        <w:t>18</w:t>
      </w:r>
      <w:r w:rsidRPr="00604A48">
        <w:rPr>
          <w:sz w:val="28"/>
          <w:szCs w:val="28"/>
        </w:rPr>
        <w:t>,+2</w:t>
      </w:r>
      <w:r w:rsidR="00604A48">
        <w:rPr>
          <w:sz w:val="28"/>
          <w:szCs w:val="28"/>
        </w:rPr>
        <w:t>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6492" w:rsidRPr="007F6492" w:rsidRDefault="007F6492" w:rsidP="007F6492"/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1553B" w:rsidRPr="001F1DB3" w:rsidRDefault="00E1553B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7F6492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Pr="001F1DB3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End"/>
      <w:r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1553B" w:rsidRPr="007F6492" w:rsidRDefault="007F6492" w:rsidP="00E1553B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7F6492">
        <w:rPr>
          <w:color w:val="000000" w:themeColor="text1"/>
          <w:sz w:val="28"/>
          <w:szCs w:val="28"/>
        </w:rPr>
        <w:t>в Центральном, Заводском и Орджоникидзевском районах;</w:t>
      </w:r>
    </w:p>
    <w:p w:rsidR="007F6492" w:rsidRDefault="007F6492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1553B" w:rsidRPr="001F1DB3" w:rsidRDefault="00E1553B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7F6492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 xml:space="preserve"> мая  (01.00 час  и </w:t>
      </w:r>
      <w:r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7F6492" w:rsidRDefault="007F6492" w:rsidP="007F649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Центральном, Заводском, Кузнецком, Новоильинском </w:t>
      </w:r>
    </w:p>
    <w:p w:rsidR="007F6492" w:rsidRPr="007F6492" w:rsidRDefault="007F6492" w:rsidP="007F649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F6492">
        <w:rPr>
          <w:color w:val="000000" w:themeColor="text1"/>
          <w:sz w:val="28"/>
          <w:szCs w:val="28"/>
        </w:rPr>
        <w:t xml:space="preserve">и </w:t>
      </w:r>
      <w:proofErr w:type="gramStart"/>
      <w:r w:rsidRPr="007F6492">
        <w:rPr>
          <w:color w:val="000000" w:themeColor="text1"/>
          <w:sz w:val="28"/>
          <w:szCs w:val="28"/>
        </w:rPr>
        <w:t>Ордж</w:t>
      </w:r>
      <w:r w:rsidRPr="007F6492">
        <w:rPr>
          <w:color w:val="000000" w:themeColor="text1"/>
          <w:sz w:val="28"/>
          <w:szCs w:val="28"/>
        </w:rPr>
        <w:t>о</w:t>
      </w:r>
      <w:r w:rsidRPr="007F6492">
        <w:rPr>
          <w:color w:val="000000" w:themeColor="text1"/>
          <w:sz w:val="28"/>
          <w:szCs w:val="28"/>
        </w:rPr>
        <w:t>никидзевском</w:t>
      </w:r>
      <w:proofErr w:type="gramEnd"/>
      <w:r w:rsidRPr="007F6492">
        <w:rPr>
          <w:color w:val="000000" w:themeColor="text1"/>
          <w:sz w:val="28"/>
          <w:szCs w:val="28"/>
        </w:rPr>
        <w:t xml:space="preserve"> районах;</w:t>
      </w: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E1553B">
        <w:rPr>
          <w:b/>
          <w:bCs/>
          <w:sz w:val="28"/>
          <w:szCs w:val="28"/>
        </w:rPr>
        <w:t>0</w:t>
      </w:r>
      <w:r w:rsidR="007F6492">
        <w:rPr>
          <w:b/>
          <w:bCs/>
          <w:sz w:val="28"/>
          <w:szCs w:val="28"/>
        </w:rPr>
        <w:t>8-10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2025-05-07T06:29:00Z</dcterms:created>
  <dcterms:modified xsi:type="dcterms:W3CDTF">2025-05-07T06:29:00Z</dcterms:modified>
</cp:coreProperties>
</file>