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30" w:rsidRPr="00B74F30" w:rsidRDefault="000513D4" w:rsidP="008439D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Style w:val="FontStyle11"/>
        </w:rPr>
        <w:t xml:space="preserve">Результаты общественного обсуждения программы профилактики рисков причинения вреда (ущерба) охраняемым законом ценностям при осуществлении </w:t>
      </w:r>
      <w:r w:rsidR="008439DD" w:rsidRPr="008439DD">
        <w:rPr>
          <w:rFonts w:ascii="Liberation Serif" w:hAnsi="Liberation Serif" w:cs="Liberation Serif"/>
          <w:b/>
          <w:sz w:val="26"/>
          <w:szCs w:val="26"/>
        </w:rPr>
        <w:t>лесного контроля</w:t>
      </w:r>
      <w:r w:rsidR="008439D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>в границах Новокузнецкого городского округа</w:t>
      </w:r>
    </w:p>
    <w:p w:rsidR="00B74F30" w:rsidRPr="00B74F30" w:rsidRDefault="00B74F30" w:rsidP="008439D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Fonts w:ascii="Liberation Serif" w:hAnsi="Liberation Serif" w:cs="Liberation Serif"/>
          <w:b/>
          <w:sz w:val="26"/>
          <w:szCs w:val="26"/>
        </w:rPr>
        <w:t>на 2022 год</w:t>
      </w:r>
    </w:p>
    <w:p w:rsidR="00ED6066" w:rsidRPr="00B74F30" w:rsidRDefault="00ED6066" w:rsidP="00B74F30">
      <w:pPr>
        <w:pStyle w:val="Style1"/>
        <w:widowControl/>
        <w:spacing w:before="67" w:line="322" w:lineRule="exact"/>
        <w:ind w:left="379"/>
        <w:jc w:val="center"/>
        <w:rPr>
          <w:rStyle w:val="FontStyle11"/>
        </w:rPr>
      </w:pPr>
    </w:p>
    <w:p w:rsidR="00ED6066" w:rsidRDefault="00ED6066">
      <w:pPr>
        <w:pStyle w:val="Style3"/>
        <w:widowControl/>
        <w:spacing w:line="240" w:lineRule="exact"/>
        <w:ind w:left="1066"/>
        <w:rPr>
          <w:sz w:val="20"/>
          <w:szCs w:val="20"/>
        </w:rPr>
      </w:pPr>
    </w:p>
    <w:p w:rsidR="00ED6066" w:rsidRDefault="000513D4">
      <w:pPr>
        <w:pStyle w:val="Style3"/>
        <w:widowControl/>
        <w:spacing w:before="91"/>
        <w:ind w:left="1066"/>
        <w:rPr>
          <w:rStyle w:val="FontStyle12"/>
        </w:rPr>
      </w:pPr>
      <w:r>
        <w:rPr>
          <w:rStyle w:val="FontStyle12"/>
        </w:rPr>
        <w:t>Дата проведения общественного обсуждения: с 01.10.2021 по 01.11.2021</w:t>
      </w:r>
    </w:p>
    <w:p w:rsidR="00ED6066" w:rsidRDefault="00ED6066">
      <w:pPr>
        <w:pStyle w:val="Style4"/>
        <w:widowControl/>
        <w:spacing w:line="240" w:lineRule="exact"/>
        <w:rPr>
          <w:sz w:val="20"/>
          <w:szCs w:val="20"/>
        </w:rPr>
      </w:pPr>
    </w:p>
    <w:p w:rsidR="00ED6066" w:rsidRPr="008439DD" w:rsidRDefault="000513D4">
      <w:pPr>
        <w:pStyle w:val="Style4"/>
        <w:widowControl/>
        <w:spacing w:before="53"/>
        <w:rPr>
          <w:rStyle w:val="FontStyle13"/>
        </w:rPr>
      </w:pPr>
      <w:r w:rsidRPr="008439DD">
        <w:rPr>
          <w:rStyle w:val="FontStyle13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8439DD" w:rsidRPr="008439DD">
        <w:rPr>
          <w:rStyle w:val="FontStyle13"/>
        </w:rPr>
        <w:t>лесного</w:t>
      </w:r>
      <w:r w:rsidRPr="008439DD">
        <w:rPr>
          <w:rStyle w:val="FontStyle13"/>
        </w:rPr>
        <w:t xml:space="preserve"> контроля на территории Новокузнецкого городского округа на 2022 год (далее - программа профилактики) разработана в соответствии с </w:t>
      </w:r>
      <w:r w:rsidR="008439DD" w:rsidRPr="008439DD">
        <w:rPr>
          <w:sz w:val="26"/>
          <w:szCs w:val="26"/>
        </w:rPr>
        <w:t>Лесным кодексом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39DD">
        <w:rPr>
          <w:sz w:val="26"/>
          <w:szCs w:val="26"/>
        </w:rPr>
        <w:t>.</w:t>
      </w:r>
    </w:p>
    <w:p w:rsidR="00ED6066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Разработчик программы профилактики: </w:t>
      </w:r>
      <w:r w:rsidR="00B74F30">
        <w:rPr>
          <w:rStyle w:val="FontStyle13"/>
        </w:rPr>
        <w:t>Управление дорожно-коммунального хозяйства и благоустройства</w:t>
      </w:r>
      <w:r>
        <w:rPr>
          <w:rStyle w:val="FontStyle13"/>
        </w:rPr>
        <w:t xml:space="preserve"> администрации города Новокузнецка (далее - </w:t>
      </w:r>
      <w:r w:rsidR="00B74F30">
        <w:rPr>
          <w:rStyle w:val="FontStyle13"/>
        </w:rPr>
        <w:t>Управление</w:t>
      </w:r>
      <w:r>
        <w:rPr>
          <w:rStyle w:val="FontStyle13"/>
        </w:rPr>
        <w:t>).</w:t>
      </w:r>
    </w:p>
    <w:p w:rsidR="00ED6066" w:rsidRDefault="000513D4">
      <w:pPr>
        <w:pStyle w:val="Style4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Цель программы профилактики:</w:t>
      </w:r>
    </w:p>
    <w:p w:rsidR="00ED6066" w:rsidRDefault="000513D4">
      <w:pPr>
        <w:pStyle w:val="Style6"/>
        <w:widowControl/>
        <w:tabs>
          <w:tab w:val="left" w:pos="979"/>
        </w:tabs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ED6066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ED6066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D6066" w:rsidRDefault="000513D4">
      <w:pPr>
        <w:pStyle w:val="Style6"/>
        <w:widowControl/>
        <w:tabs>
          <w:tab w:val="left" w:pos="926"/>
        </w:tabs>
        <w:ind w:firstLine="571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ED6066" w:rsidRDefault="000513D4" w:rsidP="00B74F30">
      <w:pPr>
        <w:pStyle w:val="Style7"/>
        <w:widowControl/>
        <w:tabs>
          <w:tab w:val="left" w:pos="710"/>
        </w:tabs>
        <w:spacing w:line="322" w:lineRule="exact"/>
        <w:ind w:left="71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повышение прозрачности системы контрольно-надзорной деятельности. Исполнитель     программы     </w:t>
      </w:r>
      <w:r w:rsidR="00B74F30">
        <w:rPr>
          <w:rStyle w:val="FontStyle13"/>
        </w:rPr>
        <w:t>профилактики: специалисты Управления</w:t>
      </w:r>
      <w:r>
        <w:rPr>
          <w:rStyle w:val="FontStyle13"/>
        </w:rPr>
        <w:t>, в должностные обязанности которых в соответствии с должностной инструкцией входит осуществление полномочий по муниципальному</w:t>
      </w:r>
      <w:r w:rsidR="008439DD">
        <w:rPr>
          <w:rStyle w:val="FontStyle13"/>
        </w:rPr>
        <w:t xml:space="preserve"> лесному </w:t>
      </w:r>
      <w:r w:rsidR="00B74F30">
        <w:rPr>
          <w:rStyle w:val="FontStyle13"/>
        </w:rPr>
        <w:t>контролю</w:t>
      </w:r>
      <w:bookmarkStart w:id="0" w:name="_GoBack"/>
      <w:bookmarkEnd w:id="0"/>
      <w:r>
        <w:rPr>
          <w:rStyle w:val="FontStyle13"/>
        </w:rPr>
        <w:t>.</w:t>
      </w:r>
    </w:p>
    <w:p w:rsidR="00ED6066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Для проведения общественного обсуждения программа профилактики была размещена 30.09.2021 на официальном сайте администрации города Новокузнецка </w:t>
      </w:r>
      <w:hyperlink r:id="rId7" w:history="1">
        <w:r>
          <w:rPr>
            <w:rStyle w:val="FontStyle13"/>
            <w:u w:val="single"/>
            <w:lang w:val="en-US"/>
          </w:rPr>
          <w:t>https</w:t>
        </w:r>
        <w:r w:rsidRPr="00B74F30">
          <w:rPr>
            <w:rStyle w:val="FontStyle13"/>
            <w:u w:val="single"/>
          </w:rPr>
          <w:t>://</w:t>
        </w:r>
        <w:r>
          <w:rPr>
            <w:rStyle w:val="FontStyle13"/>
            <w:u w:val="single"/>
            <w:lang w:val="en-US"/>
          </w:rPr>
          <w:t>www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admnkz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info</w:t>
        </w:r>
        <w:r w:rsidRPr="00B74F30">
          <w:rPr>
            <w:rStyle w:val="FontStyle13"/>
            <w:u w:val="single"/>
          </w:rPr>
          <w:t>/</w:t>
        </w:r>
      </w:hyperlink>
      <w:r w:rsidRPr="00B74F30">
        <w:rPr>
          <w:rStyle w:val="FontStyle13"/>
        </w:rPr>
        <w:t xml:space="preserve"> </w:t>
      </w:r>
      <w:r>
        <w:rPr>
          <w:rStyle w:val="FontStyle13"/>
        </w:rPr>
        <w:t xml:space="preserve">в разделе </w:t>
      </w:r>
      <w:r w:rsidR="00B74F30">
        <w:rPr>
          <w:rStyle w:val="FontStyle13"/>
        </w:rPr>
        <w:t>Структура</w:t>
      </w:r>
      <w:r>
        <w:rPr>
          <w:rStyle w:val="FontStyle13"/>
        </w:rPr>
        <w:t xml:space="preserve"> вкладка </w:t>
      </w:r>
      <w:r w:rsidR="00B74F30">
        <w:rPr>
          <w:rStyle w:val="FontStyle13"/>
        </w:rPr>
        <w:t>Управление дорожно-коммунального хозяйства и благоустройства администрации города Новокузнецка.</w:t>
      </w:r>
    </w:p>
    <w:p w:rsidR="00B74F30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>За время проведения общественного обсуждения с 01.10.2021 по 01.11.2021 предложения в письменном виде почтовым отправлением,-нарочным, на адрес электронной почты, в устной форме по телефону не поступали.</w:t>
      </w:r>
    </w:p>
    <w:sectPr w:rsidR="00B74F30">
      <w:type w:val="continuous"/>
      <w:pgSz w:w="11905" w:h="16837"/>
      <w:pgMar w:top="887" w:right="987" w:bottom="1180" w:left="9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CC" w:rsidRDefault="00F029CC">
      <w:r>
        <w:separator/>
      </w:r>
    </w:p>
  </w:endnote>
  <w:endnote w:type="continuationSeparator" w:id="0">
    <w:p w:rsidR="00F029CC" w:rsidRDefault="00F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CC" w:rsidRDefault="00F029CC">
      <w:r>
        <w:separator/>
      </w:r>
    </w:p>
  </w:footnote>
  <w:footnote w:type="continuationSeparator" w:id="0">
    <w:p w:rsidR="00F029CC" w:rsidRDefault="00F0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28CC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0"/>
    <w:rsid w:val="000513D4"/>
    <w:rsid w:val="008439DD"/>
    <w:rsid w:val="00B74F30"/>
    <w:rsid w:val="00ED6066"/>
    <w:rsid w:val="00F0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E5C247-1BFC-4A8C-BA43-4C9FCE8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5" w:lineRule="exact"/>
      <w:ind w:firstLine="1493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ind w:firstLine="576"/>
      <w:jc w:val="both"/>
    </w:pPr>
  </w:style>
  <w:style w:type="paragraph" w:customStyle="1" w:styleId="Style7">
    <w:name w:val="Style7"/>
    <w:basedOn w:val="a"/>
    <w:uiPriority w:val="99"/>
    <w:pPr>
      <w:spacing w:line="326" w:lineRule="exact"/>
      <w:ind w:hanging="13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nkz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U2</dc:creator>
  <cp:keywords/>
  <dc:description/>
  <cp:lastModifiedBy>U2</cp:lastModifiedBy>
  <cp:revision>2</cp:revision>
  <dcterms:created xsi:type="dcterms:W3CDTF">2021-12-09T08:59:00Z</dcterms:created>
  <dcterms:modified xsi:type="dcterms:W3CDTF">2021-12-09T08:59:00Z</dcterms:modified>
</cp:coreProperties>
</file>