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2" w:rsidRDefault="00B74262" w:rsidP="00B74262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B74262" w:rsidRDefault="00B74262" w:rsidP="005F5864">
      <w:pPr>
        <w:pStyle w:val="a3"/>
        <w:spacing w:before="0" w:beforeAutospacing="0" w:after="0" w:afterAutospacing="0" w:line="276" w:lineRule="auto"/>
        <w:ind w:left="6096"/>
        <w:rPr>
          <w:sz w:val="22"/>
          <w:szCs w:val="22"/>
        </w:rPr>
      </w:pPr>
      <w:r>
        <w:rPr>
          <w:sz w:val="22"/>
          <w:szCs w:val="22"/>
        </w:rPr>
        <w:t>приказом Центра инноваций социальной сферы Кемеровской области</w:t>
      </w:r>
      <w:r w:rsidR="005F5864">
        <w:rPr>
          <w:sz w:val="22"/>
          <w:szCs w:val="22"/>
        </w:rPr>
        <w:t xml:space="preserve"> (МНФПМП </w:t>
      </w:r>
      <w:proofErr w:type="spellStart"/>
      <w:r w:rsidR="005F5864">
        <w:rPr>
          <w:sz w:val="22"/>
          <w:szCs w:val="22"/>
        </w:rPr>
        <w:t>г</w:t>
      </w:r>
      <w:proofErr w:type="gramStart"/>
      <w:r w:rsidR="005F5864">
        <w:rPr>
          <w:sz w:val="22"/>
          <w:szCs w:val="22"/>
        </w:rPr>
        <w:t>.К</w:t>
      </w:r>
      <w:proofErr w:type="gramEnd"/>
      <w:r w:rsidR="005F5864">
        <w:rPr>
          <w:sz w:val="22"/>
          <w:szCs w:val="22"/>
        </w:rPr>
        <w:t>емерово</w:t>
      </w:r>
      <w:proofErr w:type="spellEnd"/>
      <w:r w:rsidR="005F5864">
        <w:rPr>
          <w:sz w:val="22"/>
          <w:szCs w:val="22"/>
        </w:rPr>
        <w:t>)</w:t>
      </w:r>
      <w:r>
        <w:rPr>
          <w:sz w:val="22"/>
          <w:szCs w:val="22"/>
        </w:rPr>
        <w:t xml:space="preserve"> от 21.07.2017г. № 24/2</w:t>
      </w:r>
    </w:p>
    <w:p w:rsidR="005F5864" w:rsidRDefault="005F5864" w:rsidP="00B74262">
      <w:pPr>
        <w:pStyle w:val="a3"/>
        <w:spacing w:before="0" w:beforeAutospacing="0" w:after="0" w:afterAutospacing="0" w:line="276" w:lineRule="auto"/>
        <w:ind w:left="6096"/>
        <w:rPr>
          <w:sz w:val="22"/>
          <w:szCs w:val="22"/>
        </w:rPr>
      </w:pPr>
    </w:p>
    <w:p w:rsidR="001E64E7" w:rsidRPr="0007582A" w:rsidRDefault="00FF66A9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 xml:space="preserve">ПОЛОЖЕНИЕ О КОНКУРСЕ НА ЗВАНИЕ «ЛУЧШИЙ СОЦИАЛЬНЫЙ </w:t>
      </w:r>
      <w:r w:rsidR="00FE740F">
        <w:rPr>
          <w:b/>
          <w:bCs/>
          <w:color w:val="000000"/>
          <w:sz w:val="22"/>
          <w:szCs w:val="20"/>
        </w:rPr>
        <w:t>БИЗНЕС - 201</w:t>
      </w:r>
      <w:r w:rsidR="00EC1512">
        <w:rPr>
          <w:b/>
          <w:bCs/>
          <w:color w:val="000000"/>
          <w:sz w:val="22"/>
          <w:szCs w:val="20"/>
        </w:rPr>
        <w:t>7</w:t>
      </w:r>
      <w:r w:rsidRPr="0007582A">
        <w:rPr>
          <w:b/>
          <w:bCs/>
          <w:color w:val="000000"/>
          <w:sz w:val="22"/>
          <w:szCs w:val="20"/>
        </w:rPr>
        <w:t>»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        </w:t>
      </w:r>
    </w:p>
    <w:p w:rsidR="001E64E7" w:rsidRPr="0007582A" w:rsidRDefault="007831AD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 xml:space="preserve">Региональный </w:t>
      </w:r>
      <w:r w:rsidR="001C68BD" w:rsidRPr="0007582A">
        <w:rPr>
          <w:color w:val="000000"/>
          <w:sz w:val="22"/>
          <w:szCs w:val="20"/>
        </w:rPr>
        <w:t xml:space="preserve">Центр инноваций социальной сферы </w:t>
      </w:r>
      <w:r w:rsidR="003866D8" w:rsidRPr="0007582A">
        <w:rPr>
          <w:color w:val="000000"/>
          <w:sz w:val="22"/>
          <w:szCs w:val="20"/>
        </w:rPr>
        <w:t xml:space="preserve">МНФПМП </w:t>
      </w:r>
      <w:proofErr w:type="spellStart"/>
      <w:r w:rsidR="001C68BD" w:rsidRPr="0007582A">
        <w:rPr>
          <w:color w:val="000000"/>
          <w:sz w:val="22"/>
          <w:szCs w:val="20"/>
        </w:rPr>
        <w:t>г</w:t>
      </w:r>
      <w:proofErr w:type="gramStart"/>
      <w:r w:rsidR="001C68BD" w:rsidRPr="0007582A">
        <w:rPr>
          <w:color w:val="000000"/>
          <w:sz w:val="22"/>
          <w:szCs w:val="20"/>
        </w:rPr>
        <w:t>.К</w:t>
      </w:r>
      <w:proofErr w:type="gramEnd"/>
      <w:r w:rsidR="001C68BD" w:rsidRPr="0007582A">
        <w:rPr>
          <w:color w:val="000000"/>
          <w:sz w:val="22"/>
          <w:szCs w:val="20"/>
        </w:rPr>
        <w:t>емерово</w:t>
      </w:r>
      <w:proofErr w:type="spellEnd"/>
      <w:r w:rsidR="00FB371C" w:rsidRPr="0007582A">
        <w:rPr>
          <w:color w:val="000000"/>
          <w:sz w:val="22"/>
          <w:szCs w:val="20"/>
        </w:rPr>
        <w:t xml:space="preserve"> проводит Конкурс</w:t>
      </w:r>
      <w:r w:rsidR="001E64E7" w:rsidRPr="0007582A">
        <w:rPr>
          <w:color w:val="000000"/>
          <w:sz w:val="22"/>
          <w:szCs w:val="20"/>
        </w:rPr>
        <w:t xml:space="preserve"> </w:t>
      </w:r>
      <w:r w:rsidR="00FB371C" w:rsidRPr="0007582A">
        <w:rPr>
          <w:bCs/>
          <w:color w:val="000000"/>
          <w:sz w:val="22"/>
          <w:szCs w:val="20"/>
        </w:rPr>
        <w:t xml:space="preserve">на звание «Лучший социальный </w:t>
      </w:r>
      <w:r w:rsidR="00C46EA1">
        <w:rPr>
          <w:bCs/>
          <w:color w:val="000000"/>
          <w:sz w:val="22"/>
          <w:szCs w:val="20"/>
        </w:rPr>
        <w:t>бизнес</w:t>
      </w:r>
      <w:r w:rsidR="00FB371C" w:rsidRPr="0007582A">
        <w:rPr>
          <w:bCs/>
          <w:color w:val="000000"/>
          <w:sz w:val="22"/>
          <w:szCs w:val="20"/>
        </w:rPr>
        <w:t>»</w:t>
      </w:r>
      <w:r w:rsidR="001E64E7" w:rsidRPr="0007582A">
        <w:rPr>
          <w:color w:val="000000"/>
          <w:sz w:val="22"/>
          <w:szCs w:val="20"/>
        </w:rPr>
        <w:t xml:space="preserve"> в сфере социального предпринимательства (далее - Конкурс) среди </w:t>
      </w:r>
      <w:r w:rsidR="00781AC5" w:rsidRPr="0007582A">
        <w:rPr>
          <w:color w:val="000000"/>
          <w:sz w:val="22"/>
          <w:szCs w:val="20"/>
        </w:rPr>
        <w:t>субъектов малого и среднего предпринимательства,</w:t>
      </w:r>
      <w:r w:rsidR="001D30A9" w:rsidRPr="0007582A">
        <w:rPr>
          <w:color w:val="000000"/>
          <w:sz w:val="22"/>
          <w:szCs w:val="20"/>
        </w:rPr>
        <w:t xml:space="preserve"> реализующих проекты в социальной сфере на территории Кемеровской области.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       </w:t>
      </w: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1.</w:t>
      </w:r>
      <w:r w:rsidRPr="0007582A">
        <w:rPr>
          <w:rStyle w:val="apple-converted-space"/>
          <w:b/>
          <w:bCs/>
          <w:color w:val="000000"/>
          <w:sz w:val="22"/>
          <w:szCs w:val="20"/>
        </w:rPr>
        <w:t> </w:t>
      </w:r>
      <w:r w:rsidRPr="0007582A">
        <w:rPr>
          <w:b/>
          <w:bCs/>
          <w:color w:val="000000"/>
          <w:sz w:val="22"/>
          <w:szCs w:val="20"/>
        </w:rPr>
        <w:t>Общие положения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1.1. Настоящее Положение регламентирует порядок организации и проведения Конкурса.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1.2. Организатором Конкурса </w:t>
      </w:r>
      <w:r w:rsidR="00A61EBE" w:rsidRPr="0007582A">
        <w:rPr>
          <w:color w:val="000000"/>
          <w:sz w:val="22"/>
          <w:szCs w:val="20"/>
        </w:rPr>
        <w:t>является</w:t>
      </w:r>
      <w:r w:rsidRPr="0007582A">
        <w:rPr>
          <w:color w:val="000000"/>
          <w:sz w:val="22"/>
          <w:szCs w:val="20"/>
        </w:rPr>
        <w:t xml:space="preserve"> </w:t>
      </w:r>
      <w:r w:rsidR="007831AD" w:rsidRPr="0007582A">
        <w:rPr>
          <w:color w:val="000000"/>
          <w:sz w:val="22"/>
          <w:szCs w:val="20"/>
        </w:rPr>
        <w:t xml:space="preserve">Региональный </w:t>
      </w:r>
      <w:r w:rsidR="001C68BD" w:rsidRPr="0007582A">
        <w:rPr>
          <w:color w:val="000000"/>
          <w:sz w:val="22"/>
          <w:szCs w:val="20"/>
        </w:rPr>
        <w:t xml:space="preserve">Центр инноваций социальной сферы </w:t>
      </w:r>
      <w:r w:rsidR="002403D8" w:rsidRPr="0007582A">
        <w:rPr>
          <w:color w:val="000000"/>
          <w:sz w:val="22"/>
          <w:szCs w:val="20"/>
        </w:rPr>
        <w:t xml:space="preserve">МНФПМП </w:t>
      </w:r>
      <w:proofErr w:type="spellStart"/>
      <w:r w:rsidR="001C68BD" w:rsidRPr="0007582A">
        <w:rPr>
          <w:color w:val="000000"/>
          <w:sz w:val="22"/>
          <w:szCs w:val="20"/>
        </w:rPr>
        <w:t>г</w:t>
      </w:r>
      <w:proofErr w:type="gramStart"/>
      <w:r w:rsidR="001C68BD" w:rsidRPr="0007582A">
        <w:rPr>
          <w:color w:val="000000"/>
          <w:sz w:val="22"/>
          <w:szCs w:val="20"/>
        </w:rPr>
        <w:t>.К</w:t>
      </w:r>
      <w:proofErr w:type="gramEnd"/>
      <w:r w:rsidR="001C68BD" w:rsidRPr="0007582A">
        <w:rPr>
          <w:color w:val="000000"/>
          <w:sz w:val="22"/>
          <w:szCs w:val="20"/>
        </w:rPr>
        <w:t>емерово</w:t>
      </w:r>
      <w:proofErr w:type="spellEnd"/>
      <w:r w:rsidRPr="0007582A">
        <w:rPr>
          <w:color w:val="000000"/>
          <w:sz w:val="22"/>
          <w:szCs w:val="20"/>
        </w:rPr>
        <w:t xml:space="preserve"> (далее </w:t>
      </w:r>
      <w:r w:rsidR="001C68BD" w:rsidRPr="0007582A">
        <w:rPr>
          <w:color w:val="000000"/>
          <w:sz w:val="22"/>
          <w:szCs w:val="20"/>
        </w:rPr>
        <w:t>–</w:t>
      </w:r>
      <w:r w:rsidRPr="0007582A">
        <w:rPr>
          <w:color w:val="000000"/>
          <w:sz w:val="22"/>
          <w:szCs w:val="20"/>
        </w:rPr>
        <w:t xml:space="preserve"> </w:t>
      </w:r>
      <w:r w:rsidR="001C68BD" w:rsidRPr="0007582A">
        <w:rPr>
          <w:color w:val="000000"/>
          <w:sz w:val="22"/>
          <w:szCs w:val="20"/>
        </w:rPr>
        <w:t>ЦИСС</w:t>
      </w:r>
      <w:r w:rsidRPr="0007582A">
        <w:rPr>
          <w:color w:val="000000"/>
          <w:sz w:val="22"/>
          <w:szCs w:val="20"/>
        </w:rPr>
        <w:t>)</w:t>
      </w:r>
      <w:r w:rsidR="007831AD" w:rsidRPr="0007582A">
        <w:rPr>
          <w:color w:val="000000"/>
          <w:sz w:val="22"/>
          <w:szCs w:val="20"/>
        </w:rPr>
        <w:t xml:space="preserve"> при поддержке Департамента инвестиций и стратегического развития Кемеровской области.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Местонахождение и </w:t>
      </w:r>
      <w:r w:rsidR="00DF3BFC" w:rsidRPr="0007582A">
        <w:rPr>
          <w:color w:val="000000"/>
          <w:sz w:val="22"/>
          <w:szCs w:val="20"/>
        </w:rPr>
        <w:t>почтовый</w:t>
      </w:r>
      <w:r w:rsidRPr="0007582A">
        <w:rPr>
          <w:color w:val="000000"/>
          <w:sz w:val="22"/>
          <w:szCs w:val="20"/>
        </w:rPr>
        <w:t xml:space="preserve"> адрес организатора конкурса: 650000, Кемеров</w:t>
      </w:r>
      <w:r w:rsidR="00DF3BFC" w:rsidRPr="0007582A">
        <w:rPr>
          <w:color w:val="000000"/>
          <w:sz w:val="22"/>
          <w:szCs w:val="20"/>
        </w:rPr>
        <w:t>с</w:t>
      </w:r>
      <w:r w:rsidRPr="0007582A">
        <w:rPr>
          <w:color w:val="000000"/>
          <w:sz w:val="22"/>
          <w:szCs w:val="20"/>
        </w:rPr>
        <w:t xml:space="preserve">кая область, </w:t>
      </w:r>
      <w:proofErr w:type="spellStart"/>
      <w:r w:rsidRPr="0007582A">
        <w:rPr>
          <w:color w:val="000000"/>
          <w:sz w:val="22"/>
          <w:szCs w:val="20"/>
        </w:rPr>
        <w:t>г</w:t>
      </w:r>
      <w:proofErr w:type="gramStart"/>
      <w:r w:rsidRPr="0007582A">
        <w:rPr>
          <w:color w:val="000000"/>
          <w:sz w:val="22"/>
          <w:szCs w:val="20"/>
        </w:rPr>
        <w:t>.К</w:t>
      </w:r>
      <w:proofErr w:type="gramEnd"/>
      <w:r w:rsidRPr="0007582A">
        <w:rPr>
          <w:color w:val="000000"/>
          <w:sz w:val="22"/>
          <w:szCs w:val="20"/>
        </w:rPr>
        <w:t>емерово</w:t>
      </w:r>
      <w:proofErr w:type="spellEnd"/>
      <w:r w:rsidRPr="0007582A">
        <w:rPr>
          <w:color w:val="000000"/>
          <w:sz w:val="22"/>
          <w:szCs w:val="20"/>
        </w:rPr>
        <w:t>, пр-т Советский, 59.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Ответственные представители по вопросам конкурса:</w:t>
      </w:r>
    </w:p>
    <w:p w:rsidR="006845BF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Мартемьянова Анастас</w:t>
      </w:r>
      <w:r w:rsidR="00BC1975">
        <w:rPr>
          <w:color w:val="000000"/>
          <w:sz w:val="22"/>
          <w:szCs w:val="20"/>
        </w:rPr>
        <w:t>ия Ивановна, тел. 8 (3842) 75-55</w:t>
      </w:r>
      <w:r w:rsidRPr="0007582A">
        <w:rPr>
          <w:color w:val="000000"/>
          <w:sz w:val="22"/>
          <w:szCs w:val="20"/>
        </w:rPr>
        <w:t>-</w:t>
      </w:r>
      <w:r w:rsidR="00BC1975">
        <w:rPr>
          <w:color w:val="000000"/>
          <w:sz w:val="22"/>
          <w:szCs w:val="20"/>
        </w:rPr>
        <w:t>8</w:t>
      </w:r>
      <w:r w:rsidRPr="0007582A">
        <w:rPr>
          <w:color w:val="000000"/>
          <w:sz w:val="22"/>
          <w:szCs w:val="20"/>
        </w:rPr>
        <w:t>9</w:t>
      </w:r>
      <w:r w:rsidR="00C46EA1">
        <w:rPr>
          <w:color w:val="000000"/>
          <w:sz w:val="22"/>
          <w:szCs w:val="20"/>
        </w:rPr>
        <w:t>;</w:t>
      </w:r>
    </w:p>
    <w:p w:rsidR="00C46EA1" w:rsidRPr="0007582A" w:rsidRDefault="00C46EA1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Бисярина</w:t>
      </w:r>
      <w:proofErr w:type="spellEnd"/>
      <w:r>
        <w:rPr>
          <w:color w:val="000000"/>
          <w:sz w:val="22"/>
          <w:szCs w:val="20"/>
        </w:rPr>
        <w:t xml:space="preserve"> Анна Юрьевна, тел. 8 (3842) 75-55</w:t>
      </w:r>
      <w:r w:rsidRPr="0007582A">
        <w:rPr>
          <w:color w:val="000000"/>
          <w:sz w:val="22"/>
          <w:szCs w:val="20"/>
        </w:rPr>
        <w:t>-</w:t>
      </w:r>
      <w:r>
        <w:rPr>
          <w:color w:val="000000"/>
          <w:sz w:val="22"/>
          <w:szCs w:val="20"/>
        </w:rPr>
        <w:t>8</w:t>
      </w:r>
      <w:r w:rsidRPr="0007582A">
        <w:rPr>
          <w:color w:val="000000"/>
          <w:sz w:val="22"/>
          <w:szCs w:val="20"/>
        </w:rPr>
        <w:t>9</w:t>
      </w:r>
      <w:r>
        <w:rPr>
          <w:color w:val="000000"/>
          <w:sz w:val="22"/>
          <w:szCs w:val="20"/>
        </w:rPr>
        <w:t>;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  <w:lang w:val="en-US"/>
        </w:rPr>
      </w:pPr>
      <w:proofErr w:type="gramStart"/>
      <w:r w:rsidRPr="0007582A">
        <w:rPr>
          <w:color w:val="000000"/>
          <w:sz w:val="22"/>
          <w:szCs w:val="20"/>
          <w:lang w:val="en-US"/>
        </w:rPr>
        <w:t>e-mail</w:t>
      </w:r>
      <w:proofErr w:type="gramEnd"/>
      <w:r w:rsidRPr="0007582A">
        <w:rPr>
          <w:color w:val="000000"/>
          <w:sz w:val="22"/>
          <w:szCs w:val="20"/>
          <w:lang w:val="en-US"/>
        </w:rPr>
        <w:t xml:space="preserve">: </w:t>
      </w:r>
      <w:hyperlink r:id="rId8" w:history="1">
        <w:r w:rsidRPr="0007582A">
          <w:rPr>
            <w:rStyle w:val="a5"/>
            <w:sz w:val="22"/>
            <w:szCs w:val="20"/>
            <w:lang w:val="en-US"/>
          </w:rPr>
          <w:t>ciss42@ya.ru</w:t>
        </w:r>
      </w:hyperlink>
      <w:r w:rsidRPr="0007582A">
        <w:rPr>
          <w:color w:val="000000"/>
          <w:sz w:val="22"/>
          <w:szCs w:val="20"/>
          <w:lang w:val="en-US"/>
        </w:rPr>
        <w:t>,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сайт: </w:t>
      </w:r>
      <w:hyperlink r:id="rId9" w:history="1">
        <w:r w:rsidRPr="0007582A">
          <w:rPr>
            <w:rStyle w:val="a5"/>
            <w:sz w:val="22"/>
            <w:szCs w:val="20"/>
            <w:lang w:val="en-US"/>
          </w:rPr>
          <w:t>www</w:t>
        </w:r>
        <w:r w:rsidRPr="0007582A">
          <w:rPr>
            <w:rStyle w:val="a5"/>
            <w:sz w:val="22"/>
            <w:szCs w:val="20"/>
          </w:rPr>
          <w:t>.</w:t>
        </w:r>
        <w:proofErr w:type="spellStart"/>
        <w:r w:rsidRPr="0007582A">
          <w:rPr>
            <w:rStyle w:val="a5"/>
            <w:sz w:val="22"/>
            <w:szCs w:val="20"/>
            <w:lang w:val="en-US"/>
          </w:rPr>
          <w:t>fondp</w:t>
        </w:r>
        <w:proofErr w:type="spellEnd"/>
        <w:r w:rsidRPr="0007582A">
          <w:rPr>
            <w:rStyle w:val="a5"/>
            <w:sz w:val="22"/>
            <w:szCs w:val="20"/>
          </w:rPr>
          <w:t>.</w:t>
        </w:r>
        <w:proofErr w:type="spellStart"/>
        <w:r w:rsidRPr="0007582A">
          <w:rPr>
            <w:rStyle w:val="a5"/>
            <w:sz w:val="22"/>
            <w:szCs w:val="20"/>
            <w:lang w:val="en-US"/>
          </w:rPr>
          <w:t>ru</w:t>
        </w:r>
        <w:proofErr w:type="spellEnd"/>
      </w:hyperlink>
      <w:r w:rsidRPr="0007582A">
        <w:rPr>
          <w:color w:val="000000"/>
          <w:sz w:val="22"/>
          <w:szCs w:val="20"/>
        </w:rPr>
        <w:t>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1.</w:t>
      </w:r>
      <w:r w:rsidR="006845BF" w:rsidRPr="0007582A">
        <w:rPr>
          <w:color w:val="000000"/>
          <w:sz w:val="22"/>
          <w:szCs w:val="20"/>
        </w:rPr>
        <w:t>3</w:t>
      </w:r>
      <w:r w:rsidRPr="0007582A">
        <w:rPr>
          <w:color w:val="000000"/>
          <w:sz w:val="22"/>
          <w:szCs w:val="20"/>
        </w:rPr>
        <w:t>. Основополагающими принципами проведения Конкурса являются обеспечение равных условий для всех участников, гласность, законность и объективность экспертной оценки.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1.4. </w:t>
      </w:r>
      <w:proofErr w:type="gramStart"/>
      <w:r w:rsidRPr="0007582A">
        <w:rPr>
          <w:color w:val="000000"/>
          <w:sz w:val="22"/>
          <w:szCs w:val="20"/>
        </w:rPr>
        <w:t>Предоставленные на конкурс проекты должны соответствовать требованиям, установленным настоящей конкурсной документацией, иметь четко представленные цели и задачи, содержать инновационный подход к проблеме, создавать условия для реализации социальных практик в целях удовлетворения потребностей жителей Кемеровской области.</w:t>
      </w:r>
      <w:proofErr w:type="gramEnd"/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2.</w:t>
      </w:r>
      <w:r w:rsidRPr="0007582A">
        <w:rPr>
          <w:rStyle w:val="apple-converted-space"/>
          <w:b/>
          <w:bCs/>
          <w:color w:val="000000"/>
          <w:sz w:val="22"/>
          <w:szCs w:val="20"/>
        </w:rPr>
        <w:t> </w:t>
      </w:r>
      <w:r w:rsidRPr="0007582A">
        <w:rPr>
          <w:b/>
          <w:bCs/>
          <w:color w:val="000000"/>
          <w:sz w:val="22"/>
          <w:szCs w:val="20"/>
        </w:rPr>
        <w:t>Определение термина «социальное предпринимательство»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b/>
          <w:bCs/>
          <w:color w:val="000000"/>
          <w:sz w:val="22"/>
          <w:szCs w:val="20"/>
        </w:rPr>
        <w:t>Социальное предпринимательство –</w:t>
      </w:r>
      <w:r w:rsidRPr="0007582A">
        <w:rPr>
          <w:rStyle w:val="apple-converted-space"/>
          <w:color w:val="000000"/>
          <w:sz w:val="22"/>
          <w:szCs w:val="20"/>
        </w:rPr>
        <w:t> </w:t>
      </w:r>
      <w:r w:rsidRPr="0007582A">
        <w:rPr>
          <w:color w:val="000000"/>
          <w:sz w:val="22"/>
          <w:szCs w:val="20"/>
        </w:rPr>
        <w:t xml:space="preserve">это вид предпринимательской деятельности, при котором </w:t>
      </w:r>
      <w:r w:rsidR="001D30A9" w:rsidRPr="0007582A">
        <w:rPr>
          <w:color w:val="000000"/>
          <w:sz w:val="22"/>
          <w:szCs w:val="20"/>
        </w:rPr>
        <w:t>деятельность</w:t>
      </w:r>
      <w:r w:rsidRPr="0007582A">
        <w:rPr>
          <w:color w:val="000000"/>
          <w:sz w:val="22"/>
          <w:szCs w:val="20"/>
        </w:rPr>
        <w:t xml:space="preserve"> направлена не только на развитие бизнеса и получение прибыли, но и на смягчение или урегулирование одной или нескольких актуальных социальных проблем</w:t>
      </w:r>
      <w:r w:rsidR="00CC3392" w:rsidRPr="0007582A">
        <w:rPr>
          <w:color w:val="000000"/>
          <w:sz w:val="22"/>
          <w:szCs w:val="20"/>
        </w:rPr>
        <w:t xml:space="preserve"> региона</w:t>
      </w:r>
      <w:r w:rsidRPr="0007582A">
        <w:rPr>
          <w:color w:val="000000"/>
          <w:sz w:val="22"/>
          <w:szCs w:val="20"/>
        </w:rPr>
        <w:t>, и которая характеризуется постоянством и финансовой устойчивостью.</w:t>
      </w:r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3. Цель и задачи конкурса</w:t>
      </w:r>
    </w:p>
    <w:p w:rsidR="001E64E7" w:rsidRPr="0007582A" w:rsidRDefault="003866D8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3</w:t>
      </w:r>
      <w:r w:rsidR="001E64E7" w:rsidRPr="0007582A">
        <w:rPr>
          <w:color w:val="000000"/>
          <w:sz w:val="22"/>
          <w:szCs w:val="20"/>
        </w:rPr>
        <w:t>.1. Цель Конкурса:</w:t>
      </w:r>
    </w:p>
    <w:p w:rsidR="001E64E7" w:rsidRPr="0007582A" w:rsidRDefault="00463E02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Формирования института предпринимательства в социальной сфере и содействие</w:t>
      </w:r>
      <w:r w:rsidR="001E64E7" w:rsidRPr="0007582A">
        <w:rPr>
          <w:color w:val="000000"/>
          <w:sz w:val="22"/>
          <w:szCs w:val="20"/>
        </w:rPr>
        <w:t xml:space="preserve"> устойчиво</w:t>
      </w:r>
      <w:r w:rsidRPr="0007582A">
        <w:rPr>
          <w:color w:val="000000"/>
          <w:sz w:val="22"/>
          <w:szCs w:val="20"/>
        </w:rPr>
        <w:t>му</w:t>
      </w:r>
      <w:r w:rsidR="001E64E7" w:rsidRPr="0007582A">
        <w:rPr>
          <w:color w:val="000000"/>
          <w:sz w:val="22"/>
          <w:szCs w:val="20"/>
        </w:rPr>
        <w:t xml:space="preserve"> развити</w:t>
      </w:r>
      <w:r w:rsidRPr="0007582A">
        <w:rPr>
          <w:color w:val="000000"/>
          <w:sz w:val="22"/>
          <w:szCs w:val="20"/>
        </w:rPr>
        <w:t>ю</w:t>
      </w:r>
      <w:r w:rsidR="001E64E7" w:rsidRPr="0007582A">
        <w:rPr>
          <w:color w:val="000000"/>
          <w:sz w:val="22"/>
          <w:szCs w:val="20"/>
        </w:rPr>
        <w:t xml:space="preserve"> </w:t>
      </w:r>
      <w:r w:rsidRPr="0007582A">
        <w:rPr>
          <w:color w:val="000000"/>
          <w:sz w:val="22"/>
          <w:szCs w:val="20"/>
        </w:rPr>
        <w:t>региона</w:t>
      </w:r>
      <w:r w:rsidR="001E64E7" w:rsidRPr="0007582A">
        <w:rPr>
          <w:color w:val="000000"/>
          <w:sz w:val="22"/>
          <w:szCs w:val="20"/>
        </w:rPr>
        <w:t xml:space="preserve"> в социально-экономической сфере.</w:t>
      </w:r>
    </w:p>
    <w:p w:rsidR="001E64E7" w:rsidRPr="0007582A" w:rsidRDefault="001E64E7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3.2. Задачи Конкурса:</w:t>
      </w:r>
    </w:p>
    <w:p w:rsidR="007831AD" w:rsidRPr="0007582A" w:rsidRDefault="007831AD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Стимулирование и развитие в регионе предпринимательства в социальной сфере;</w:t>
      </w:r>
    </w:p>
    <w:p w:rsidR="001E64E7" w:rsidRPr="0007582A" w:rsidRDefault="001E64E7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Создание коммуникационной площадки между бизнесом и властью;</w:t>
      </w:r>
    </w:p>
    <w:p w:rsidR="001E64E7" w:rsidRPr="0007582A" w:rsidRDefault="007831AD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Выявление</w:t>
      </w:r>
      <w:r w:rsidR="001E64E7" w:rsidRPr="0007582A">
        <w:rPr>
          <w:color w:val="000000"/>
          <w:sz w:val="22"/>
          <w:szCs w:val="20"/>
        </w:rPr>
        <w:t xml:space="preserve"> наиболее перспективных </w:t>
      </w:r>
      <w:r w:rsidR="001D30A9" w:rsidRPr="0007582A">
        <w:rPr>
          <w:color w:val="000000"/>
          <w:sz w:val="22"/>
          <w:szCs w:val="20"/>
        </w:rPr>
        <w:t xml:space="preserve">предпринимательских </w:t>
      </w:r>
      <w:r w:rsidR="001E64E7" w:rsidRPr="0007582A">
        <w:rPr>
          <w:color w:val="000000"/>
          <w:sz w:val="22"/>
          <w:szCs w:val="20"/>
        </w:rPr>
        <w:t xml:space="preserve">идей в </w:t>
      </w:r>
      <w:r w:rsidR="001D30A9" w:rsidRPr="0007582A">
        <w:rPr>
          <w:color w:val="000000"/>
          <w:sz w:val="22"/>
          <w:szCs w:val="20"/>
        </w:rPr>
        <w:t>социальной сфере</w:t>
      </w:r>
      <w:r w:rsidR="00CC3392" w:rsidRPr="0007582A">
        <w:rPr>
          <w:color w:val="000000"/>
          <w:sz w:val="22"/>
          <w:szCs w:val="20"/>
        </w:rPr>
        <w:t xml:space="preserve"> и реализация их на практике</w:t>
      </w:r>
      <w:r w:rsidRPr="0007582A">
        <w:rPr>
          <w:color w:val="000000"/>
          <w:sz w:val="22"/>
          <w:szCs w:val="20"/>
        </w:rPr>
        <w:t>;</w:t>
      </w:r>
    </w:p>
    <w:p w:rsidR="007831AD" w:rsidRPr="0007582A" w:rsidRDefault="007831AD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Выявление</w:t>
      </w:r>
      <w:r w:rsidR="00463E02" w:rsidRPr="0007582A">
        <w:rPr>
          <w:color w:val="000000"/>
          <w:sz w:val="22"/>
          <w:szCs w:val="20"/>
        </w:rPr>
        <w:t>, стимулирование, поощрение</w:t>
      </w:r>
      <w:r w:rsidRPr="0007582A">
        <w:rPr>
          <w:color w:val="000000"/>
          <w:sz w:val="22"/>
          <w:szCs w:val="20"/>
        </w:rPr>
        <w:t xml:space="preserve"> </w:t>
      </w:r>
      <w:r w:rsidR="00463E02" w:rsidRPr="0007582A">
        <w:rPr>
          <w:color w:val="000000"/>
          <w:sz w:val="22"/>
          <w:szCs w:val="20"/>
        </w:rPr>
        <w:t xml:space="preserve">и продвижение </w:t>
      </w:r>
      <w:r w:rsidRPr="0007582A">
        <w:rPr>
          <w:color w:val="000000"/>
          <w:sz w:val="22"/>
          <w:szCs w:val="20"/>
        </w:rPr>
        <w:t>лучших моделей бизнеса в социальной сфере</w:t>
      </w:r>
      <w:r w:rsidR="00463E02" w:rsidRPr="0007582A">
        <w:rPr>
          <w:color w:val="000000"/>
          <w:sz w:val="22"/>
          <w:szCs w:val="20"/>
        </w:rPr>
        <w:t>.</w:t>
      </w:r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Default="001E64E7" w:rsidP="00FF66A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0"/>
        </w:rPr>
      </w:pPr>
      <w:r w:rsidRPr="0007582A">
        <w:rPr>
          <w:b/>
          <w:bCs/>
          <w:color w:val="000000"/>
          <w:sz w:val="22"/>
          <w:szCs w:val="20"/>
        </w:rPr>
        <w:t>4.</w:t>
      </w:r>
      <w:r w:rsidRPr="0007582A">
        <w:rPr>
          <w:rStyle w:val="apple-converted-space"/>
          <w:b/>
          <w:bCs/>
          <w:color w:val="000000"/>
          <w:sz w:val="22"/>
          <w:szCs w:val="20"/>
        </w:rPr>
        <w:t> </w:t>
      </w:r>
      <w:r w:rsidRPr="0007582A">
        <w:rPr>
          <w:b/>
          <w:bCs/>
          <w:color w:val="000000"/>
          <w:sz w:val="22"/>
          <w:szCs w:val="20"/>
        </w:rPr>
        <w:t>Номинации Конкурса</w:t>
      </w:r>
    </w:p>
    <w:p w:rsidR="00FF66A9" w:rsidRPr="00FF66A9" w:rsidRDefault="00FE740F" w:rsidP="00FF66A9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>
        <w:rPr>
          <w:bCs/>
          <w:color w:val="000000"/>
          <w:sz w:val="22"/>
          <w:szCs w:val="20"/>
        </w:rPr>
        <w:lastRenderedPageBreak/>
        <w:t xml:space="preserve">4.1 </w:t>
      </w:r>
      <w:r w:rsidR="00FF66A9" w:rsidRPr="00FF66A9">
        <w:rPr>
          <w:bCs/>
          <w:color w:val="000000"/>
          <w:sz w:val="22"/>
          <w:szCs w:val="20"/>
        </w:rPr>
        <w:t>Конкурс предполагает следующие номинации:</w:t>
      </w:r>
    </w:p>
    <w:p w:rsidR="001E64E7" w:rsidRPr="0007582A" w:rsidRDefault="001E64E7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 xml:space="preserve">Лучший </w:t>
      </w:r>
      <w:r w:rsidR="0007582A" w:rsidRPr="0007582A">
        <w:rPr>
          <w:color w:val="000000"/>
          <w:sz w:val="22"/>
          <w:szCs w:val="20"/>
        </w:rPr>
        <w:t xml:space="preserve">социальный </w:t>
      </w:r>
      <w:r w:rsidR="00C73129">
        <w:rPr>
          <w:color w:val="000000"/>
          <w:sz w:val="22"/>
          <w:szCs w:val="20"/>
        </w:rPr>
        <w:t>бизнес</w:t>
      </w:r>
      <w:r w:rsidR="00EE082C" w:rsidRPr="0007582A">
        <w:rPr>
          <w:color w:val="000000"/>
          <w:sz w:val="22"/>
          <w:szCs w:val="20"/>
        </w:rPr>
        <w:t xml:space="preserve"> в </w:t>
      </w:r>
      <w:r w:rsidR="0007582A">
        <w:rPr>
          <w:color w:val="000000"/>
          <w:sz w:val="22"/>
          <w:szCs w:val="20"/>
        </w:rPr>
        <w:t xml:space="preserve">сфере </w:t>
      </w:r>
      <w:r w:rsidR="006845BF" w:rsidRPr="0007582A">
        <w:rPr>
          <w:color w:val="000000"/>
          <w:sz w:val="22"/>
          <w:szCs w:val="20"/>
        </w:rPr>
        <w:t>культур</w:t>
      </w:r>
      <w:r w:rsidR="0007582A">
        <w:rPr>
          <w:color w:val="000000"/>
          <w:sz w:val="22"/>
          <w:szCs w:val="20"/>
        </w:rPr>
        <w:t>но-просветительской</w:t>
      </w:r>
      <w:r w:rsidR="00EE082C" w:rsidRPr="0007582A">
        <w:rPr>
          <w:color w:val="000000"/>
          <w:sz w:val="22"/>
          <w:szCs w:val="20"/>
        </w:rPr>
        <w:t xml:space="preserve"> </w:t>
      </w:r>
      <w:r w:rsidR="0007582A">
        <w:rPr>
          <w:color w:val="000000"/>
          <w:sz w:val="22"/>
          <w:szCs w:val="20"/>
        </w:rPr>
        <w:t>деятельности</w:t>
      </w:r>
      <w:r w:rsidRPr="0007582A">
        <w:rPr>
          <w:color w:val="000000"/>
          <w:sz w:val="22"/>
          <w:szCs w:val="20"/>
        </w:rPr>
        <w:t>;</w:t>
      </w:r>
    </w:p>
    <w:p w:rsidR="00AE6B12" w:rsidRPr="0007582A" w:rsidRDefault="00614D57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Лучший социальный </w:t>
      </w:r>
      <w:r w:rsidR="00C73129">
        <w:rPr>
          <w:color w:val="000000"/>
          <w:sz w:val="22"/>
          <w:szCs w:val="20"/>
        </w:rPr>
        <w:t>бизнес</w:t>
      </w:r>
      <w:r w:rsidRPr="0007582A">
        <w:rPr>
          <w:color w:val="000000"/>
          <w:sz w:val="22"/>
          <w:szCs w:val="20"/>
        </w:rPr>
        <w:t xml:space="preserve"> в сфере образования</w:t>
      </w:r>
      <w:r w:rsidR="00AE6B12" w:rsidRPr="0007582A">
        <w:rPr>
          <w:color w:val="000000"/>
          <w:sz w:val="22"/>
          <w:szCs w:val="20"/>
        </w:rPr>
        <w:t>;</w:t>
      </w:r>
    </w:p>
    <w:p w:rsidR="00614D57" w:rsidRPr="0007582A" w:rsidRDefault="00614D57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Лучший социальный </w:t>
      </w:r>
      <w:r w:rsidR="00C73129">
        <w:rPr>
          <w:color w:val="000000"/>
          <w:sz w:val="22"/>
          <w:szCs w:val="20"/>
        </w:rPr>
        <w:t>бизнес</w:t>
      </w:r>
      <w:r w:rsidRPr="0007582A">
        <w:rPr>
          <w:color w:val="000000"/>
          <w:sz w:val="22"/>
          <w:szCs w:val="20"/>
        </w:rPr>
        <w:t xml:space="preserve"> в сфере социального обслуживания;</w:t>
      </w:r>
    </w:p>
    <w:p w:rsidR="007C6A52" w:rsidRPr="0007582A" w:rsidRDefault="007C6A52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Лучший </w:t>
      </w:r>
      <w:r w:rsidR="0007582A" w:rsidRPr="0007582A">
        <w:rPr>
          <w:color w:val="000000"/>
          <w:sz w:val="22"/>
          <w:szCs w:val="20"/>
        </w:rPr>
        <w:t xml:space="preserve">социальный </w:t>
      </w:r>
      <w:r w:rsidR="00C73129">
        <w:rPr>
          <w:color w:val="000000"/>
          <w:sz w:val="22"/>
          <w:szCs w:val="20"/>
        </w:rPr>
        <w:t>бизнес</w:t>
      </w:r>
      <w:r w:rsidRPr="0007582A">
        <w:rPr>
          <w:color w:val="000000"/>
          <w:sz w:val="22"/>
          <w:szCs w:val="20"/>
        </w:rPr>
        <w:t xml:space="preserve"> в сфере </w:t>
      </w:r>
      <w:r w:rsidR="0007582A">
        <w:rPr>
          <w:color w:val="000000"/>
          <w:sz w:val="22"/>
          <w:szCs w:val="20"/>
        </w:rPr>
        <w:t xml:space="preserve">оказания </w:t>
      </w:r>
      <w:r w:rsidRPr="0007582A">
        <w:rPr>
          <w:color w:val="000000"/>
          <w:sz w:val="22"/>
          <w:szCs w:val="20"/>
        </w:rPr>
        <w:t xml:space="preserve">услуг для  детей; </w:t>
      </w:r>
    </w:p>
    <w:p w:rsidR="007C6A52" w:rsidRDefault="0007582A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Лучший социальный </w:t>
      </w:r>
      <w:r w:rsidR="00C73129">
        <w:rPr>
          <w:color w:val="000000"/>
          <w:sz w:val="22"/>
          <w:szCs w:val="20"/>
        </w:rPr>
        <w:t>бизнес</w:t>
      </w:r>
      <w:r w:rsidRPr="0007582A">
        <w:rPr>
          <w:color w:val="000000"/>
          <w:sz w:val="22"/>
          <w:szCs w:val="20"/>
        </w:rPr>
        <w:t xml:space="preserve"> в сфере </w:t>
      </w:r>
      <w:r>
        <w:rPr>
          <w:color w:val="000000"/>
          <w:sz w:val="22"/>
          <w:szCs w:val="20"/>
        </w:rPr>
        <w:t>производства средств реабилитации;</w:t>
      </w:r>
    </w:p>
    <w:p w:rsidR="007C6A52" w:rsidRDefault="0007582A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Лучший социальный </w:t>
      </w:r>
      <w:r w:rsidR="00C73129">
        <w:rPr>
          <w:color w:val="000000"/>
          <w:sz w:val="22"/>
          <w:szCs w:val="20"/>
        </w:rPr>
        <w:t>бизнес</w:t>
      </w:r>
      <w:r w:rsidRPr="0007582A">
        <w:rPr>
          <w:color w:val="000000"/>
          <w:sz w:val="22"/>
          <w:szCs w:val="20"/>
        </w:rPr>
        <w:t xml:space="preserve"> в сфере</w:t>
      </w:r>
      <w:r>
        <w:rPr>
          <w:color w:val="000000"/>
          <w:sz w:val="22"/>
          <w:szCs w:val="20"/>
        </w:rPr>
        <w:t xml:space="preserve"> здравоохранения</w:t>
      </w:r>
      <w:r w:rsidR="00FF66A9">
        <w:rPr>
          <w:color w:val="000000"/>
          <w:sz w:val="22"/>
          <w:szCs w:val="20"/>
        </w:rPr>
        <w:t>;</w:t>
      </w:r>
    </w:p>
    <w:p w:rsidR="008D67BE" w:rsidRDefault="008D67BE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8D67BE">
        <w:rPr>
          <w:color w:val="000000"/>
          <w:sz w:val="22"/>
          <w:szCs w:val="20"/>
        </w:rPr>
        <w:t xml:space="preserve">Лучший социальный </w:t>
      </w:r>
      <w:r w:rsidR="00C73129">
        <w:rPr>
          <w:color w:val="000000"/>
          <w:sz w:val="22"/>
          <w:szCs w:val="20"/>
        </w:rPr>
        <w:t>бизнес</w:t>
      </w:r>
      <w:r w:rsidRPr="008D67BE">
        <w:rPr>
          <w:color w:val="000000"/>
          <w:sz w:val="22"/>
          <w:szCs w:val="20"/>
        </w:rPr>
        <w:t xml:space="preserve"> в </w:t>
      </w:r>
      <w:r>
        <w:rPr>
          <w:color w:val="000000"/>
          <w:sz w:val="22"/>
          <w:szCs w:val="20"/>
        </w:rPr>
        <w:t>сфере</w:t>
      </w:r>
      <w:r w:rsidRPr="008D67BE">
        <w:rPr>
          <w:color w:val="000000"/>
          <w:sz w:val="22"/>
          <w:szCs w:val="20"/>
        </w:rPr>
        <w:t xml:space="preserve"> физической культуры и массового спорта для лиц, нуждающихся в социальном сопровождении;</w:t>
      </w:r>
    </w:p>
    <w:p w:rsidR="008D67BE" w:rsidRDefault="008D67BE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8D67BE">
        <w:rPr>
          <w:color w:val="000000"/>
          <w:sz w:val="22"/>
          <w:szCs w:val="20"/>
        </w:rPr>
        <w:t xml:space="preserve">Лучший социальный </w:t>
      </w:r>
      <w:r w:rsidR="00C73129">
        <w:rPr>
          <w:color w:val="000000"/>
          <w:sz w:val="22"/>
          <w:szCs w:val="20"/>
        </w:rPr>
        <w:t>бизнес</w:t>
      </w:r>
      <w:r w:rsidRPr="008D67BE">
        <w:rPr>
          <w:color w:val="000000"/>
          <w:sz w:val="22"/>
          <w:szCs w:val="20"/>
        </w:rPr>
        <w:t xml:space="preserve"> в </w:t>
      </w:r>
      <w:r>
        <w:rPr>
          <w:color w:val="000000"/>
          <w:sz w:val="22"/>
          <w:szCs w:val="20"/>
        </w:rPr>
        <w:t>сфере</w:t>
      </w:r>
      <w:r w:rsidRPr="008D67BE">
        <w:rPr>
          <w:color w:val="000000"/>
          <w:sz w:val="22"/>
          <w:szCs w:val="20"/>
        </w:rPr>
        <w:t xml:space="preserve"> обеспечения занятости, вовлечени</w:t>
      </w:r>
      <w:r w:rsidR="00C73129">
        <w:rPr>
          <w:color w:val="000000"/>
          <w:sz w:val="22"/>
          <w:szCs w:val="20"/>
        </w:rPr>
        <w:t>я</w:t>
      </w:r>
      <w:r w:rsidRPr="008D67BE">
        <w:rPr>
          <w:color w:val="000000"/>
          <w:sz w:val="22"/>
          <w:szCs w:val="20"/>
        </w:rPr>
        <w:t xml:space="preserve"> в социально активную деятельность лиц, нуждающихся в социальном сопровождении</w:t>
      </w:r>
      <w:r>
        <w:rPr>
          <w:color w:val="000000"/>
          <w:sz w:val="22"/>
          <w:szCs w:val="20"/>
        </w:rPr>
        <w:t>.</w:t>
      </w:r>
    </w:p>
    <w:p w:rsidR="00FE740F" w:rsidRDefault="00FE740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4.2 Заявк</w:t>
      </w:r>
      <w:r w:rsidR="00C73129">
        <w:rPr>
          <w:color w:val="000000"/>
          <w:sz w:val="22"/>
          <w:szCs w:val="20"/>
        </w:rPr>
        <w:t>а</w:t>
      </w:r>
      <w:r>
        <w:rPr>
          <w:color w:val="000000"/>
          <w:sz w:val="22"/>
          <w:szCs w:val="20"/>
        </w:rPr>
        <w:t xml:space="preserve"> мо</w:t>
      </w:r>
      <w:r w:rsidR="00C73129">
        <w:rPr>
          <w:color w:val="000000"/>
          <w:sz w:val="22"/>
          <w:szCs w:val="20"/>
        </w:rPr>
        <w:t>жет</w:t>
      </w:r>
      <w:r>
        <w:rPr>
          <w:color w:val="000000"/>
          <w:sz w:val="22"/>
          <w:szCs w:val="20"/>
        </w:rPr>
        <w:t xml:space="preserve"> участвовать в Конкурсе по нескольким номинациям. </w:t>
      </w:r>
    </w:p>
    <w:p w:rsidR="007C6A52" w:rsidRPr="0007582A" w:rsidRDefault="007C6A52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5. Требования к Заявителям</w:t>
      </w:r>
    </w:p>
    <w:p w:rsidR="001E64E7" w:rsidRPr="0007582A" w:rsidRDefault="001E64E7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К участию в Конкурсе допускаются:</w:t>
      </w:r>
    </w:p>
    <w:p w:rsidR="00A272A5" w:rsidRPr="0007582A" w:rsidRDefault="00A272A5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5.1. Физические и юридические лица, соответствие статусу субъекта малого и среднего предпринимательства согласно Федеральному закону от 24.07.2007 № 209-ФЗ «О развитии малого и среднего предпринимательства в Российской Федерации»;</w:t>
      </w:r>
    </w:p>
    <w:p w:rsidR="00DF25BF" w:rsidRPr="0007582A" w:rsidRDefault="00543C0A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5.</w:t>
      </w:r>
      <w:r w:rsidR="00A272A5" w:rsidRPr="0007582A">
        <w:rPr>
          <w:color w:val="000000"/>
          <w:sz w:val="22"/>
          <w:szCs w:val="20"/>
        </w:rPr>
        <w:t>2</w:t>
      </w:r>
      <w:r w:rsidRPr="0007582A">
        <w:rPr>
          <w:color w:val="000000"/>
          <w:sz w:val="22"/>
          <w:szCs w:val="20"/>
        </w:rPr>
        <w:t xml:space="preserve">. </w:t>
      </w:r>
      <w:proofErr w:type="gramStart"/>
      <w:r w:rsidRPr="0007582A">
        <w:rPr>
          <w:color w:val="000000"/>
          <w:sz w:val="22"/>
          <w:szCs w:val="20"/>
        </w:rPr>
        <w:t>Представители малого</w:t>
      </w:r>
      <w:r w:rsidR="00CC3392" w:rsidRPr="0007582A">
        <w:rPr>
          <w:color w:val="000000"/>
          <w:sz w:val="22"/>
          <w:szCs w:val="20"/>
        </w:rPr>
        <w:t xml:space="preserve"> и</w:t>
      </w:r>
      <w:r w:rsidR="001E64E7" w:rsidRPr="0007582A">
        <w:rPr>
          <w:color w:val="000000"/>
          <w:sz w:val="22"/>
          <w:szCs w:val="20"/>
        </w:rPr>
        <w:t xml:space="preserve"> среднего</w:t>
      </w:r>
      <w:r w:rsidRPr="0007582A">
        <w:rPr>
          <w:color w:val="000000"/>
          <w:sz w:val="22"/>
          <w:szCs w:val="20"/>
        </w:rPr>
        <w:t xml:space="preserve"> </w:t>
      </w:r>
      <w:r w:rsidR="001E64E7" w:rsidRPr="0007582A">
        <w:rPr>
          <w:color w:val="000000"/>
          <w:sz w:val="22"/>
          <w:szCs w:val="20"/>
        </w:rPr>
        <w:t xml:space="preserve">бизнеса </w:t>
      </w:r>
      <w:r w:rsidRPr="0007582A">
        <w:rPr>
          <w:color w:val="000000"/>
          <w:sz w:val="22"/>
          <w:szCs w:val="20"/>
        </w:rPr>
        <w:t>Кемеровской области</w:t>
      </w:r>
      <w:r w:rsidR="001D30A9" w:rsidRPr="0007582A">
        <w:rPr>
          <w:color w:val="000000"/>
          <w:sz w:val="22"/>
          <w:szCs w:val="20"/>
        </w:rPr>
        <w:t xml:space="preserve">, реализующих </w:t>
      </w:r>
      <w:r w:rsidR="00A272A5" w:rsidRPr="0007582A">
        <w:rPr>
          <w:color w:val="000000"/>
          <w:sz w:val="22"/>
          <w:szCs w:val="20"/>
        </w:rPr>
        <w:t xml:space="preserve">социально направленные предпринимательские </w:t>
      </w:r>
      <w:r w:rsidR="001D30A9" w:rsidRPr="0007582A">
        <w:rPr>
          <w:color w:val="000000"/>
          <w:sz w:val="22"/>
          <w:szCs w:val="20"/>
        </w:rPr>
        <w:t>п</w:t>
      </w:r>
      <w:r w:rsidR="00DF25BF" w:rsidRPr="0007582A">
        <w:rPr>
          <w:color w:val="000000"/>
          <w:sz w:val="22"/>
          <w:szCs w:val="20"/>
        </w:rPr>
        <w:t>роекты на территории Кемеровской области в следующих сферах:</w:t>
      </w:r>
      <w:proofErr w:type="gramEnd"/>
    </w:p>
    <w:p w:rsidR="00DF25BF" w:rsidRPr="0007582A" w:rsidRDefault="00DF25BF" w:rsidP="007A23F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F25BF" w:rsidRPr="0007582A" w:rsidRDefault="00DF25BF" w:rsidP="007A23F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DF25BF" w:rsidRPr="0007582A" w:rsidRDefault="00DF25BF" w:rsidP="007A23F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производство и (или) реализация медицинской техники, протезн</w:t>
      </w:r>
      <w:proofErr w:type="gramStart"/>
      <w:r w:rsidRPr="0007582A">
        <w:rPr>
          <w:color w:val="000000"/>
          <w:sz w:val="22"/>
          <w:szCs w:val="20"/>
        </w:rPr>
        <w:t>о-</w:t>
      </w:r>
      <w:proofErr w:type="gramEnd"/>
      <w:r w:rsidRPr="0007582A">
        <w:rPr>
          <w:color w:val="000000"/>
          <w:sz w:val="22"/>
          <w:szCs w:val="20"/>
        </w:rPr>
        <w:t xml:space="preserve"> 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F25BF" w:rsidRPr="0007582A" w:rsidRDefault="00DF25BF" w:rsidP="007A23F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обеспечение культурно-просветительской деятельности (музеи, театры, школы-студии, музыкальные учреждения, творческие мастерские)</w:t>
      </w:r>
    </w:p>
    <w:p w:rsidR="00DF25BF" w:rsidRPr="0007582A" w:rsidRDefault="00DF25BF" w:rsidP="007A23F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предоставление услуг лицам, относящимся к социально незащищенным группам граждан.</w:t>
      </w:r>
    </w:p>
    <w:p w:rsidR="0099252C" w:rsidRPr="0007582A" w:rsidRDefault="00CC3392" w:rsidP="007A23F3">
      <w:pPr>
        <w:pStyle w:val="a3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5.</w:t>
      </w:r>
      <w:r w:rsidR="00A272A5" w:rsidRPr="0007582A">
        <w:rPr>
          <w:color w:val="000000"/>
          <w:sz w:val="22"/>
          <w:szCs w:val="20"/>
        </w:rPr>
        <w:t>3</w:t>
      </w:r>
      <w:r w:rsidRPr="0007582A">
        <w:rPr>
          <w:color w:val="000000"/>
          <w:sz w:val="22"/>
          <w:szCs w:val="20"/>
        </w:rPr>
        <w:t xml:space="preserve"> </w:t>
      </w:r>
      <w:r w:rsidR="00781AC5" w:rsidRPr="0007582A">
        <w:rPr>
          <w:color w:val="000000"/>
          <w:sz w:val="22"/>
          <w:szCs w:val="20"/>
        </w:rPr>
        <w:t>Субъекты малого и среднего предпринимательства</w:t>
      </w:r>
      <w:r w:rsidR="004A284E" w:rsidRPr="0007582A">
        <w:rPr>
          <w:color w:val="000000"/>
          <w:sz w:val="22"/>
          <w:szCs w:val="20"/>
        </w:rPr>
        <w:t xml:space="preserve">, </w:t>
      </w:r>
      <w:r w:rsidR="0099252C" w:rsidRPr="0007582A">
        <w:rPr>
          <w:color w:val="000000"/>
          <w:sz w:val="22"/>
          <w:szCs w:val="20"/>
        </w:rPr>
        <w:t>относящиеся к следующим категориям:</w:t>
      </w:r>
    </w:p>
    <w:p w:rsidR="0099252C" w:rsidRPr="0007582A" w:rsidRDefault="0099252C" w:rsidP="007A23F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матери, имеющие детей в возрасте до семи лет</w:t>
      </w:r>
    </w:p>
    <w:p w:rsidR="0099252C" w:rsidRPr="0007582A" w:rsidRDefault="0099252C" w:rsidP="007A23F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сироты</w:t>
      </w:r>
    </w:p>
    <w:p w:rsidR="0099252C" w:rsidRPr="0007582A" w:rsidRDefault="0099252C" w:rsidP="007A23F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выпускники детских домов</w:t>
      </w:r>
    </w:p>
    <w:p w:rsidR="0099252C" w:rsidRPr="0007582A" w:rsidRDefault="0099252C" w:rsidP="007A23F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инвалиды</w:t>
      </w:r>
    </w:p>
    <w:p w:rsidR="001E64E7" w:rsidRPr="0007582A" w:rsidRDefault="001D30A9" w:rsidP="007A23F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люди пожилого возраста.</w:t>
      </w:r>
      <w:r w:rsidR="001E64E7" w:rsidRPr="0007582A">
        <w:rPr>
          <w:color w:val="000000"/>
          <w:sz w:val="22"/>
          <w:szCs w:val="20"/>
        </w:rPr>
        <w:t>      </w:t>
      </w:r>
    </w:p>
    <w:p w:rsidR="000C49AB" w:rsidRPr="0007582A" w:rsidRDefault="000C49AB" w:rsidP="007A23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</w:t>
      </w:r>
      <w:r w:rsidR="00A272A5"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</w:t>
      </w:r>
      <w:proofErr w:type="gramStart"/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</w:t>
      </w:r>
      <w:proofErr w:type="gramEnd"/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участию в Конкурсе не допускаются:</w:t>
      </w:r>
    </w:p>
    <w:p w:rsidR="000C49AB" w:rsidRPr="0007582A" w:rsidRDefault="000C49AB" w:rsidP="007A23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организации, осуществляющие деятельность, запрещенную законодательством РФ;</w:t>
      </w:r>
    </w:p>
    <w:p w:rsidR="000C49AB" w:rsidRPr="0007582A" w:rsidRDefault="000C49AB" w:rsidP="007A23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0C49AB" w:rsidRPr="0007582A" w:rsidRDefault="000C49AB" w:rsidP="007A23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0C49AB" w:rsidRPr="0007582A" w:rsidRDefault="000C49AB" w:rsidP="007A23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организации, сообщившие о себе недостоверные сведения;</w:t>
      </w:r>
    </w:p>
    <w:p w:rsidR="000C49AB" w:rsidRPr="0007582A" w:rsidRDefault="000C49AB" w:rsidP="007A23F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партии.</w:t>
      </w:r>
    </w:p>
    <w:p w:rsidR="00A272A5" w:rsidRPr="0007582A" w:rsidRDefault="00A272A5" w:rsidP="00A27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5.5. Победители конкурса предыдущих лет вправе принимать участие в конкурсе, при этом могут быть повторно признаны победителями конкурса лишь по истечении трёхлетнего срока с последнего года, в котором они были признаны победителями.</w:t>
      </w:r>
    </w:p>
    <w:p w:rsidR="000C49AB" w:rsidRPr="0007582A" w:rsidRDefault="000C49AB" w:rsidP="00165493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0"/>
        </w:rPr>
      </w:pPr>
    </w:p>
    <w:p w:rsidR="001E64E7" w:rsidRPr="00510348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510348">
        <w:rPr>
          <w:b/>
          <w:bCs/>
          <w:color w:val="000000"/>
          <w:sz w:val="22"/>
          <w:szCs w:val="20"/>
        </w:rPr>
        <w:t>6. Структура и сроки проведения Конкурса</w:t>
      </w:r>
    </w:p>
    <w:p w:rsidR="001E64E7" w:rsidRPr="00510348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17"/>
        </w:rPr>
      </w:pPr>
      <w:r w:rsidRPr="00510348">
        <w:rPr>
          <w:color w:val="000000" w:themeColor="text1"/>
          <w:sz w:val="22"/>
          <w:szCs w:val="20"/>
        </w:rPr>
        <w:t xml:space="preserve">Конкурс проводится в </w:t>
      </w:r>
      <w:r w:rsidR="003004F5" w:rsidRPr="00510348">
        <w:rPr>
          <w:color w:val="000000" w:themeColor="text1"/>
          <w:sz w:val="22"/>
          <w:szCs w:val="20"/>
        </w:rPr>
        <w:t>3</w:t>
      </w:r>
      <w:r w:rsidRPr="00510348">
        <w:rPr>
          <w:color w:val="000000" w:themeColor="text1"/>
          <w:sz w:val="22"/>
          <w:szCs w:val="20"/>
        </w:rPr>
        <w:t xml:space="preserve"> этапа:</w:t>
      </w:r>
    </w:p>
    <w:p w:rsidR="001E64E7" w:rsidRPr="00CB1104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510348">
        <w:rPr>
          <w:color w:val="000000" w:themeColor="text1"/>
          <w:sz w:val="22"/>
          <w:szCs w:val="20"/>
        </w:rPr>
        <w:t>6.1</w:t>
      </w:r>
      <w:r w:rsidR="00543C0A" w:rsidRPr="00510348">
        <w:rPr>
          <w:color w:val="000000" w:themeColor="text1"/>
          <w:sz w:val="22"/>
          <w:szCs w:val="20"/>
        </w:rPr>
        <w:t>. Первый этап</w:t>
      </w:r>
      <w:r w:rsidR="004A284E" w:rsidRPr="00CB1104">
        <w:rPr>
          <w:color w:val="000000" w:themeColor="text1"/>
          <w:sz w:val="22"/>
          <w:szCs w:val="20"/>
        </w:rPr>
        <w:t xml:space="preserve">: </w:t>
      </w:r>
      <w:r w:rsidR="00B74262">
        <w:rPr>
          <w:color w:val="000000" w:themeColor="text1"/>
          <w:sz w:val="22"/>
          <w:szCs w:val="20"/>
        </w:rPr>
        <w:t>15</w:t>
      </w:r>
      <w:r w:rsidR="00FF66A9" w:rsidRPr="00CB1104">
        <w:rPr>
          <w:color w:val="000000" w:themeColor="text1"/>
          <w:sz w:val="22"/>
          <w:szCs w:val="20"/>
        </w:rPr>
        <w:t>.</w:t>
      </w:r>
      <w:r w:rsidR="00510348" w:rsidRPr="00CB1104">
        <w:rPr>
          <w:color w:val="000000" w:themeColor="text1"/>
          <w:sz w:val="22"/>
          <w:szCs w:val="20"/>
        </w:rPr>
        <w:t>08</w:t>
      </w:r>
      <w:r w:rsidR="00FF66A9" w:rsidRPr="00CB1104">
        <w:rPr>
          <w:color w:val="000000" w:themeColor="text1"/>
          <w:sz w:val="22"/>
          <w:szCs w:val="20"/>
        </w:rPr>
        <w:t>.201</w:t>
      </w:r>
      <w:r w:rsidR="00510348" w:rsidRPr="00CB1104">
        <w:rPr>
          <w:color w:val="000000" w:themeColor="text1"/>
          <w:sz w:val="22"/>
          <w:szCs w:val="20"/>
        </w:rPr>
        <w:t>7</w:t>
      </w:r>
      <w:r w:rsidR="00FF66A9" w:rsidRPr="00CB1104">
        <w:rPr>
          <w:color w:val="000000" w:themeColor="text1"/>
          <w:sz w:val="22"/>
          <w:szCs w:val="20"/>
        </w:rPr>
        <w:t>г.-</w:t>
      </w:r>
      <w:r w:rsidR="00B74262">
        <w:rPr>
          <w:color w:val="000000"/>
          <w:sz w:val="22"/>
          <w:szCs w:val="20"/>
        </w:rPr>
        <w:t>15.09.</w:t>
      </w:r>
      <w:r w:rsidR="00FF66A9" w:rsidRPr="00CB1104">
        <w:rPr>
          <w:color w:val="000000"/>
          <w:sz w:val="22"/>
          <w:szCs w:val="20"/>
        </w:rPr>
        <w:t>201</w:t>
      </w:r>
      <w:r w:rsidR="000B367C" w:rsidRPr="00CB1104">
        <w:rPr>
          <w:color w:val="000000"/>
          <w:sz w:val="22"/>
          <w:szCs w:val="20"/>
        </w:rPr>
        <w:t>7</w:t>
      </w:r>
      <w:r w:rsidR="00FF66A9" w:rsidRPr="00CB1104">
        <w:rPr>
          <w:color w:val="000000"/>
          <w:sz w:val="22"/>
          <w:szCs w:val="20"/>
        </w:rPr>
        <w:t>г.</w:t>
      </w:r>
    </w:p>
    <w:p w:rsidR="001E64E7" w:rsidRPr="00EC7237" w:rsidRDefault="004A284E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EC7237">
        <w:rPr>
          <w:color w:val="000000"/>
          <w:sz w:val="22"/>
          <w:szCs w:val="20"/>
        </w:rPr>
        <w:t>Осуществление</w:t>
      </w:r>
      <w:r w:rsidR="001E64E7" w:rsidRPr="00EC7237">
        <w:rPr>
          <w:color w:val="000000"/>
          <w:sz w:val="22"/>
          <w:szCs w:val="20"/>
        </w:rPr>
        <w:t xml:space="preserve"> </w:t>
      </w:r>
      <w:r w:rsidRPr="00EC7237">
        <w:rPr>
          <w:color w:val="000000"/>
          <w:sz w:val="22"/>
          <w:szCs w:val="20"/>
        </w:rPr>
        <w:t>приема</w:t>
      </w:r>
      <w:r w:rsidR="001E64E7" w:rsidRPr="00EC7237">
        <w:rPr>
          <w:color w:val="000000"/>
          <w:sz w:val="22"/>
          <w:szCs w:val="20"/>
        </w:rPr>
        <w:t xml:space="preserve"> заяв</w:t>
      </w:r>
      <w:r w:rsidRPr="00EC7237">
        <w:rPr>
          <w:color w:val="000000"/>
          <w:sz w:val="22"/>
          <w:szCs w:val="20"/>
        </w:rPr>
        <w:t>ок</w:t>
      </w:r>
      <w:r w:rsidR="001E64E7" w:rsidRPr="00EC7237">
        <w:rPr>
          <w:color w:val="000000"/>
          <w:sz w:val="22"/>
          <w:szCs w:val="20"/>
        </w:rPr>
        <w:t xml:space="preserve"> в </w:t>
      </w:r>
      <w:r w:rsidR="00543C0A" w:rsidRPr="00EC7237">
        <w:rPr>
          <w:color w:val="000000"/>
          <w:sz w:val="22"/>
          <w:szCs w:val="20"/>
        </w:rPr>
        <w:t>ЦИСС г. Кемерово</w:t>
      </w:r>
      <w:r w:rsidR="001E64E7" w:rsidRPr="00EC7237">
        <w:rPr>
          <w:color w:val="000000"/>
          <w:sz w:val="22"/>
          <w:szCs w:val="20"/>
        </w:rPr>
        <w:t xml:space="preserve"> в соответствии с параграф</w:t>
      </w:r>
      <w:r w:rsidR="00CA1AAA" w:rsidRPr="00EC7237">
        <w:rPr>
          <w:color w:val="000000"/>
          <w:sz w:val="22"/>
          <w:szCs w:val="20"/>
        </w:rPr>
        <w:t>ами</w:t>
      </w:r>
      <w:r w:rsidR="001E64E7" w:rsidRPr="00EC7237">
        <w:rPr>
          <w:color w:val="000000"/>
          <w:sz w:val="22"/>
          <w:szCs w:val="20"/>
        </w:rPr>
        <w:t xml:space="preserve"> 8</w:t>
      </w:r>
      <w:r w:rsidR="00CA1AAA" w:rsidRPr="00EC7237">
        <w:rPr>
          <w:color w:val="000000"/>
          <w:sz w:val="22"/>
          <w:szCs w:val="20"/>
        </w:rPr>
        <w:t>, 9</w:t>
      </w:r>
      <w:r w:rsidR="001E64E7" w:rsidRPr="00EC7237">
        <w:rPr>
          <w:color w:val="000000"/>
          <w:sz w:val="22"/>
          <w:szCs w:val="20"/>
        </w:rPr>
        <w:t xml:space="preserve">. </w:t>
      </w:r>
      <w:r w:rsidRPr="00EC7237">
        <w:rPr>
          <w:color w:val="000000"/>
          <w:sz w:val="22"/>
          <w:szCs w:val="20"/>
        </w:rPr>
        <w:t>Проведение организационным комитетом</w:t>
      </w:r>
      <w:r w:rsidR="001E64E7" w:rsidRPr="00EC7237">
        <w:rPr>
          <w:color w:val="000000"/>
          <w:sz w:val="22"/>
          <w:szCs w:val="20"/>
        </w:rPr>
        <w:t xml:space="preserve"> предварительн</w:t>
      </w:r>
      <w:r w:rsidRPr="00EC7237">
        <w:rPr>
          <w:color w:val="000000"/>
          <w:sz w:val="22"/>
          <w:szCs w:val="20"/>
        </w:rPr>
        <w:t>ого</w:t>
      </w:r>
      <w:r w:rsidR="001E64E7" w:rsidRPr="00EC7237">
        <w:rPr>
          <w:color w:val="000000"/>
          <w:sz w:val="22"/>
          <w:szCs w:val="20"/>
        </w:rPr>
        <w:t xml:space="preserve"> отбор</w:t>
      </w:r>
      <w:r w:rsidRPr="00EC7237">
        <w:rPr>
          <w:color w:val="000000"/>
          <w:sz w:val="22"/>
          <w:szCs w:val="20"/>
        </w:rPr>
        <w:t>а</w:t>
      </w:r>
      <w:r w:rsidR="001E64E7" w:rsidRPr="00EC7237">
        <w:rPr>
          <w:color w:val="000000"/>
          <w:sz w:val="22"/>
          <w:szCs w:val="20"/>
        </w:rPr>
        <w:t xml:space="preserve"> заявок. </w:t>
      </w:r>
      <w:r w:rsidR="0044095E" w:rsidRPr="00EC7237">
        <w:rPr>
          <w:color w:val="000000"/>
          <w:sz w:val="22"/>
          <w:szCs w:val="20"/>
        </w:rPr>
        <w:t xml:space="preserve">По итогам отбора первого этапа, список победителей первого этапа будет размещен на сайте </w:t>
      </w:r>
      <w:r w:rsidR="00463E02" w:rsidRPr="00EC7237">
        <w:rPr>
          <w:color w:val="000000"/>
          <w:sz w:val="22"/>
          <w:szCs w:val="20"/>
          <w:lang w:val="en-US"/>
        </w:rPr>
        <w:t>www</w:t>
      </w:r>
      <w:r w:rsidR="00463E02" w:rsidRPr="00EC7237">
        <w:rPr>
          <w:color w:val="000000"/>
          <w:sz w:val="22"/>
          <w:szCs w:val="20"/>
        </w:rPr>
        <w:t>.</w:t>
      </w:r>
      <w:r w:rsidR="0044095E" w:rsidRPr="00EC7237">
        <w:rPr>
          <w:color w:val="000000"/>
          <w:sz w:val="22"/>
          <w:szCs w:val="20"/>
        </w:rPr>
        <w:t>fondp.ru на странице конкурса.</w:t>
      </w:r>
    </w:p>
    <w:p w:rsidR="006812E9" w:rsidRPr="00EC7237" w:rsidRDefault="006812E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EC7237">
        <w:rPr>
          <w:color w:val="000000"/>
          <w:sz w:val="22"/>
          <w:szCs w:val="20"/>
        </w:rPr>
        <w:t>Основанием для отказа в приеме заявки является несоответствие заявки требованиям настоящей конкурсной документации, а также представление заявки, не отвечающей требованиям к оформлению заявки. Решение об отказе направляется заявителю по электронной почте или телефонным звонком в течение 5 рабочих дней с момента принятия такого решения.</w:t>
      </w:r>
    </w:p>
    <w:p w:rsidR="001E64E7" w:rsidRPr="00EC7237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EC7237">
        <w:rPr>
          <w:color w:val="000000"/>
          <w:sz w:val="22"/>
          <w:szCs w:val="20"/>
        </w:rPr>
        <w:t>6.2. Второй этап</w:t>
      </w:r>
      <w:r w:rsidR="004A284E" w:rsidRPr="00EC7237">
        <w:rPr>
          <w:color w:val="000000"/>
          <w:sz w:val="22"/>
          <w:szCs w:val="20"/>
        </w:rPr>
        <w:t>:</w:t>
      </w:r>
      <w:r w:rsidRPr="00EC7237">
        <w:rPr>
          <w:color w:val="000000"/>
          <w:sz w:val="22"/>
          <w:szCs w:val="20"/>
        </w:rPr>
        <w:t xml:space="preserve"> </w:t>
      </w:r>
      <w:r w:rsidR="00EC7237">
        <w:rPr>
          <w:color w:val="000000"/>
          <w:sz w:val="22"/>
          <w:szCs w:val="20"/>
        </w:rPr>
        <w:t>20.09.</w:t>
      </w:r>
      <w:r w:rsidR="00FF66A9" w:rsidRPr="00EC7237">
        <w:rPr>
          <w:color w:val="000000"/>
          <w:sz w:val="22"/>
          <w:szCs w:val="20"/>
        </w:rPr>
        <w:t>201</w:t>
      </w:r>
      <w:r w:rsidR="000B367C" w:rsidRPr="00EC7237">
        <w:rPr>
          <w:color w:val="000000"/>
          <w:sz w:val="22"/>
          <w:szCs w:val="20"/>
        </w:rPr>
        <w:t>7</w:t>
      </w:r>
      <w:r w:rsidR="00FF66A9" w:rsidRPr="00EC7237">
        <w:rPr>
          <w:color w:val="000000"/>
          <w:sz w:val="22"/>
          <w:szCs w:val="20"/>
        </w:rPr>
        <w:t>г.-</w:t>
      </w:r>
      <w:r w:rsidR="000B367C" w:rsidRPr="00EC7237">
        <w:rPr>
          <w:color w:val="000000"/>
          <w:sz w:val="22"/>
          <w:szCs w:val="20"/>
        </w:rPr>
        <w:t xml:space="preserve"> </w:t>
      </w:r>
      <w:r w:rsidR="00EC7237">
        <w:rPr>
          <w:color w:val="000000"/>
          <w:sz w:val="22"/>
          <w:szCs w:val="20"/>
        </w:rPr>
        <w:t>30.09.</w:t>
      </w:r>
      <w:r w:rsidR="000B367C" w:rsidRPr="00EC7237">
        <w:rPr>
          <w:color w:val="000000"/>
          <w:sz w:val="22"/>
          <w:szCs w:val="20"/>
        </w:rPr>
        <w:t>2017г.</w:t>
      </w:r>
    </w:p>
    <w:p w:rsidR="00DF25BF" w:rsidRPr="00EC7237" w:rsidRDefault="004A284E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EC7237">
        <w:rPr>
          <w:color w:val="000000"/>
          <w:sz w:val="22"/>
          <w:szCs w:val="20"/>
        </w:rPr>
        <w:t xml:space="preserve">Подготовка </w:t>
      </w:r>
      <w:r w:rsidR="000D54E6" w:rsidRPr="00EC7237">
        <w:rPr>
          <w:color w:val="000000"/>
          <w:sz w:val="22"/>
          <w:szCs w:val="20"/>
        </w:rPr>
        <w:t>отобранных в первом этапе победителей к презентации проектов</w:t>
      </w:r>
      <w:r w:rsidR="00036813" w:rsidRPr="00EC7237">
        <w:rPr>
          <w:color w:val="000000"/>
          <w:sz w:val="22"/>
          <w:szCs w:val="20"/>
        </w:rPr>
        <w:t>.</w:t>
      </w:r>
    </w:p>
    <w:p w:rsidR="004A284E" w:rsidRPr="00EC7237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EC7237">
        <w:rPr>
          <w:color w:val="000000"/>
          <w:sz w:val="22"/>
          <w:szCs w:val="20"/>
        </w:rPr>
        <w:t>6.3</w:t>
      </w:r>
      <w:r w:rsidR="00FF66A9" w:rsidRPr="00EC7237">
        <w:rPr>
          <w:color w:val="000000"/>
          <w:sz w:val="22"/>
          <w:szCs w:val="20"/>
        </w:rPr>
        <w:t>.</w:t>
      </w:r>
      <w:r w:rsidRPr="00EC7237">
        <w:rPr>
          <w:color w:val="000000"/>
          <w:sz w:val="22"/>
          <w:szCs w:val="20"/>
        </w:rPr>
        <w:t xml:space="preserve"> </w:t>
      </w:r>
      <w:r w:rsidR="00C936AC" w:rsidRPr="00EC7237">
        <w:rPr>
          <w:color w:val="000000"/>
          <w:sz w:val="22"/>
          <w:szCs w:val="20"/>
        </w:rPr>
        <w:t xml:space="preserve">Третий </w:t>
      </w:r>
      <w:r w:rsidR="004A284E" w:rsidRPr="00EC7237">
        <w:rPr>
          <w:color w:val="000000"/>
          <w:sz w:val="22"/>
          <w:szCs w:val="20"/>
        </w:rPr>
        <w:t>этап:</w:t>
      </w:r>
      <w:r w:rsidR="00C936AC" w:rsidRPr="00EC7237">
        <w:rPr>
          <w:color w:val="000000"/>
          <w:sz w:val="22"/>
          <w:szCs w:val="20"/>
        </w:rPr>
        <w:t xml:space="preserve"> </w:t>
      </w:r>
      <w:r w:rsidR="00EC7237">
        <w:rPr>
          <w:color w:val="000000"/>
          <w:sz w:val="22"/>
          <w:szCs w:val="20"/>
        </w:rPr>
        <w:t>05.10.</w:t>
      </w:r>
      <w:r w:rsidR="000B367C" w:rsidRPr="00EC7237">
        <w:rPr>
          <w:color w:val="000000"/>
          <w:sz w:val="22"/>
          <w:szCs w:val="20"/>
        </w:rPr>
        <w:t>2017г.</w:t>
      </w:r>
    </w:p>
    <w:p w:rsidR="001E64E7" w:rsidRPr="00EC7237" w:rsidRDefault="00A6365B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EC7237">
        <w:rPr>
          <w:color w:val="000000"/>
          <w:sz w:val="22"/>
          <w:szCs w:val="20"/>
        </w:rPr>
        <w:t xml:space="preserve">Презентация </w:t>
      </w:r>
      <w:r w:rsidR="004A284E" w:rsidRPr="00EC7237">
        <w:rPr>
          <w:color w:val="000000"/>
          <w:sz w:val="22"/>
          <w:szCs w:val="20"/>
        </w:rPr>
        <w:t xml:space="preserve">проектов перед </w:t>
      </w:r>
      <w:r w:rsidRPr="00EC7237">
        <w:rPr>
          <w:color w:val="000000"/>
          <w:sz w:val="22"/>
          <w:szCs w:val="20"/>
        </w:rPr>
        <w:t>экспертной комиссией, определение победителей</w:t>
      </w:r>
      <w:r w:rsidR="001E64E7" w:rsidRPr="00EC7237">
        <w:rPr>
          <w:color w:val="000000"/>
          <w:sz w:val="22"/>
          <w:szCs w:val="20"/>
        </w:rPr>
        <w:t>.</w:t>
      </w:r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 xml:space="preserve">7. Требования к содержанию </w:t>
      </w:r>
      <w:r w:rsidR="00C936AC" w:rsidRPr="0007582A">
        <w:rPr>
          <w:b/>
          <w:bCs/>
          <w:color w:val="000000"/>
          <w:sz w:val="22"/>
          <w:szCs w:val="20"/>
        </w:rPr>
        <w:t>заявок</w:t>
      </w:r>
      <w:r w:rsidRPr="0007582A">
        <w:rPr>
          <w:b/>
          <w:bCs/>
          <w:color w:val="000000"/>
          <w:sz w:val="22"/>
          <w:szCs w:val="20"/>
        </w:rPr>
        <w:t>, поданных на Конкурс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 xml:space="preserve">7.1. На Конкурс могут быть поданы </w:t>
      </w:r>
      <w:r w:rsidR="00C936AC" w:rsidRPr="0007582A">
        <w:rPr>
          <w:color w:val="000000"/>
          <w:sz w:val="22"/>
          <w:szCs w:val="20"/>
        </w:rPr>
        <w:t xml:space="preserve">заявки </w:t>
      </w:r>
      <w:r w:rsidRPr="0007582A">
        <w:rPr>
          <w:color w:val="000000"/>
          <w:sz w:val="22"/>
          <w:szCs w:val="20"/>
        </w:rPr>
        <w:t>проект</w:t>
      </w:r>
      <w:r w:rsidR="00C936AC" w:rsidRPr="0007582A">
        <w:rPr>
          <w:color w:val="000000"/>
          <w:sz w:val="22"/>
          <w:szCs w:val="20"/>
        </w:rPr>
        <w:t>ов</w:t>
      </w:r>
      <w:r w:rsidRPr="0007582A">
        <w:rPr>
          <w:color w:val="000000"/>
          <w:sz w:val="22"/>
          <w:szCs w:val="20"/>
        </w:rPr>
        <w:t xml:space="preserve"> </w:t>
      </w:r>
      <w:r w:rsidR="00491C34" w:rsidRPr="0007582A">
        <w:rPr>
          <w:color w:val="000000"/>
          <w:sz w:val="22"/>
          <w:szCs w:val="20"/>
        </w:rPr>
        <w:t>ведущих хозяйственную деятельность не менее 6 месяцев на дату заявления на конкурс</w:t>
      </w:r>
      <w:r w:rsidRPr="0007582A">
        <w:rPr>
          <w:color w:val="000000"/>
          <w:sz w:val="22"/>
          <w:szCs w:val="20"/>
        </w:rPr>
        <w:t>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7.2. Проекты могут быть посвящены формированию нового этапа в уже реализуемом проекте или разработке нового уникального проекта в сфере социального предпринимательства.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7.</w:t>
      </w:r>
      <w:r w:rsidR="00036813" w:rsidRPr="0007582A">
        <w:rPr>
          <w:color w:val="000000"/>
          <w:sz w:val="22"/>
          <w:szCs w:val="20"/>
        </w:rPr>
        <w:t>3</w:t>
      </w:r>
      <w:r w:rsidRPr="0007582A">
        <w:rPr>
          <w:color w:val="000000"/>
          <w:sz w:val="22"/>
          <w:szCs w:val="20"/>
        </w:rPr>
        <w:t xml:space="preserve">. Приоритет </w:t>
      </w:r>
      <w:r w:rsidR="00491C34" w:rsidRPr="0007582A">
        <w:rPr>
          <w:color w:val="000000"/>
          <w:sz w:val="22"/>
          <w:szCs w:val="20"/>
        </w:rPr>
        <w:t xml:space="preserve">отдается </w:t>
      </w:r>
      <w:r w:rsidRPr="0007582A">
        <w:rPr>
          <w:color w:val="000000"/>
          <w:sz w:val="22"/>
          <w:szCs w:val="20"/>
        </w:rPr>
        <w:t>проектам</w:t>
      </w:r>
      <w:r w:rsidR="00036813" w:rsidRPr="0007582A">
        <w:rPr>
          <w:color w:val="000000"/>
          <w:sz w:val="22"/>
          <w:szCs w:val="20"/>
        </w:rPr>
        <w:t xml:space="preserve"> предусматривающим </w:t>
      </w:r>
      <w:proofErr w:type="spellStart"/>
      <w:r w:rsidR="00036813" w:rsidRPr="0007582A">
        <w:rPr>
          <w:color w:val="000000"/>
          <w:sz w:val="22"/>
          <w:szCs w:val="20"/>
        </w:rPr>
        <w:t>тиражируемост</w:t>
      </w:r>
      <w:r w:rsidR="00491C34" w:rsidRPr="0007582A">
        <w:rPr>
          <w:color w:val="000000"/>
          <w:sz w:val="22"/>
          <w:szCs w:val="20"/>
        </w:rPr>
        <w:t>ь</w:t>
      </w:r>
      <w:proofErr w:type="spellEnd"/>
      <w:r w:rsidR="00F20D8A" w:rsidRPr="0007582A">
        <w:rPr>
          <w:color w:val="000000"/>
          <w:sz w:val="22"/>
          <w:szCs w:val="20"/>
        </w:rPr>
        <w:t>.</w:t>
      </w:r>
    </w:p>
    <w:p w:rsidR="005E22A2" w:rsidRPr="0007582A" w:rsidRDefault="005E22A2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</w:p>
    <w:p w:rsidR="005E22A2" w:rsidRPr="0007582A" w:rsidRDefault="005E22A2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8.</w:t>
      </w:r>
      <w:r w:rsidRPr="0007582A">
        <w:rPr>
          <w:rStyle w:val="apple-converted-space"/>
          <w:color w:val="000000"/>
          <w:sz w:val="22"/>
          <w:szCs w:val="20"/>
        </w:rPr>
        <w:t> </w:t>
      </w:r>
      <w:r w:rsidRPr="0007582A">
        <w:rPr>
          <w:b/>
          <w:bCs/>
          <w:color w:val="000000"/>
          <w:sz w:val="22"/>
          <w:szCs w:val="20"/>
        </w:rPr>
        <w:t xml:space="preserve">Требование к содержанию </w:t>
      </w:r>
      <w:r w:rsidR="00CA1AAA" w:rsidRPr="0007582A">
        <w:rPr>
          <w:b/>
          <w:bCs/>
          <w:color w:val="000000"/>
          <w:sz w:val="22"/>
          <w:szCs w:val="20"/>
        </w:rPr>
        <w:t>заявки</w:t>
      </w:r>
      <w:r w:rsidRPr="0007582A">
        <w:rPr>
          <w:b/>
          <w:bCs/>
          <w:color w:val="000000"/>
          <w:sz w:val="22"/>
          <w:szCs w:val="20"/>
        </w:rPr>
        <w:t xml:space="preserve"> проекта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Заявка предоставляется в виде презентации</w:t>
      </w:r>
      <w:r w:rsidR="00795B66">
        <w:rPr>
          <w:color w:val="000000"/>
          <w:sz w:val="22"/>
          <w:szCs w:val="20"/>
        </w:rPr>
        <w:t xml:space="preserve"> </w:t>
      </w:r>
      <w:r w:rsidR="00795B66" w:rsidRPr="0007582A">
        <w:rPr>
          <w:color w:val="000000"/>
          <w:sz w:val="22"/>
          <w:szCs w:val="20"/>
        </w:rPr>
        <w:t xml:space="preserve">MS </w:t>
      </w:r>
      <w:proofErr w:type="spellStart"/>
      <w:r w:rsidR="00795B66" w:rsidRPr="0007582A">
        <w:rPr>
          <w:color w:val="000000"/>
          <w:sz w:val="22"/>
          <w:szCs w:val="20"/>
        </w:rPr>
        <w:t>PowerPoint</w:t>
      </w:r>
      <w:proofErr w:type="spellEnd"/>
      <w:r w:rsidRPr="0007582A">
        <w:rPr>
          <w:color w:val="000000"/>
          <w:sz w:val="22"/>
          <w:szCs w:val="20"/>
        </w:rPr>
        <w:t xml:space="preserve">. </w:t>
      </w:r>
      <w:r w:rsidR="005E22A2" w:rsidRPr="0007582A">
        <w:rPr>
          <w:color w:val="000000"/>
          <w:sz w:val="22"/>
          <w:szCs w:val="20"/>
        </w:rPr>
        <w:t>Презентация должна включать: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8.1</w:t>
      </w:r>
      <w:r w:rsidR="00FF66A9">
        <w:rPr>
          <w:color w:val="000000"/>
          <w:sz w:val="22"/>
          <w:szCs w:val="20"/>
        </w:rPr>
        <w:t>.</w:t>
      </w:r>
      <w:r w:rsidRPr="0007582A">
        <w:rPr>
          <w:color w:val="000000"/>
          <w:sz w:val="22"/>
          <w:szCs w:val="20"/>
        </w:rPr>
        <w:t xml:space="preserve"> </w:t>
      </w:r>
      <w:r w:rsidR="005E22A2" w:rsidRPr="0007582A">
        <w:rPr>
          <w:color w:val="000000"/>
          <w:sz w:val="22"/>
          <w:szCs w:val="20"/>
        </w:rPr>
        <w:t>Характеристик</w:t>
      </w:r>
      <w:r w:rsidR="00A6365B" w:rsidRPr="0007582A">
        <w:rPr>
          <w:color w:val="000000"/>
          <w:sz w:val="22"/>
          <w:szCs w:val="20"/>
        </w:rPr>
        <w:t>а</w:t>
      </w:r>
      <w:r w:rsidR="005E22A2" w:rsidRPr="0007582A">
        <w:rPr>
          <w:color w:val="000000"/>
          <w:sz w:val="22"/>
          <w:szCs w:val="20"/>
        </w:rPr>
        <w:t xml:space="preserve"> проекта (услуги, продукта)</w:t>
      </w:r>
    </w:p>
    <w:p w:rsidR="005E22A2" w:rsidRPr="0007582A" w:rsidRDefault="005E22A2" w:rsidP="007A23F3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Новизн</w:t>
      </w:r>
      <w:r w:rsidR="00A6365B" w:rsidRPr="0007582A">
        <w:rPr>
          <w:color w:val="000000"/>
          <w:sz w:val="22"/>
          <w:szCs w:val="20"/>
        </w:rPr>
        <w:t>а</w:t>
      </w:r>
      <w:r w:rsidRPr="0007582A">
        <w:rPr>
          <w:color w:val="000000"/>
          <w:sz w:val="22"/>
          <w:szCs w:val="20"/>
        </w:rPr>
        <w:t>;</w:t>
      </w:r>
    </w:p>
    <w:p w:rsidR="005E22A2" w:rsidRPr="0007582A" w:rsidRDefault="005E22A2" w:rsidP="007A23F3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Актуальность</w:t>
      </w:r>
      <w:r w:rsidR="00A6365B" w:rsidRPr="0007582A">
        <w:rPr>
          <w:color w:val="000000"/>
          <w:sz w:val="22"/>
          <w:szCs w:val="20"/>
        </w:rPr>
        <w:t>;</w:t>
      </w:r>
    </w:p>
    <w:p w:rsidR="005E22A2" w:rsidRPr="0007582A" w:rsidRDefault="00A6365B" w:rsidP="007A23F3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Значимость проекта для региона или территории</w:t>
      </w:r>
      <w:r w:rsidR="005E22A2" w:rsidRPr="0007582A">
        <w:rPr>
          <w:color w:val="000000"/>
          <w:sz w:val="22"/>
          <w:szCs w:val="20"/>
        </w:rPr>
        <w:t>.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8.2</w:t>
      </w:r>
      <w:r w:rsidR="00FF66A9">
        <w:rPr>
          <w:color w:val="000000"/>
          <w:sz w:val="22"/>
          <w:szCs w:val="20"/>
        </w:rPr>
        <w:t>.</w:t>
      </w:r>
      <w:r w:rsidR="00491C34" w:rsidRPr="0007582A">
        <w:rPr>
          <w:color w:val="000000"/>
          <w:sz w:val="22"/>
          <w:szCs w:val="20"/>
        </w:rPr>
        <w:t xml:space="preserve"> Финансовые показатели за период реализации проекта;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8.3</w:t>
      </w:r>
      <w:r w:rsidR="00FF66A9">
        <w:rPr>
          <w:color w:val="000000"/>
          <w:sz w:val="22"/>
          <w:szCs w:val="20"/>
        </w:rPr>
        <w:t>.</w:t>
      </w:r>
      <w:r w:rsidR="00491C34" w:rsidRPr="0007582A">
        <w:rPr>
          <w:color w:val="000000"/>
          <w:sz w:val="22"/>
          <w:szCs w:val="20"/>
        </w:rPr>
        <w:t xml:space="preserve"> Маркетинговые технологии</w:t>
      </w:r>
      <w:r w:rsidR="005E22A2" w:rsidRPr="0007582A">
        <w:rPr>
          <w:color w:val="000000"/>
          <w:sz w:val="22"/>
          <w:szCs w:val="20"/>
        </w:rPr>
        <w:t>;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8.4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Ожидаемые результаты и/или имеющиеся результаты;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8.5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Краткая информация о руководителе/команде проекта;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8.6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</w:t>
      </w:r>
      <w:proofErr w:type="gramStart"/>
      <w:r w:rsidR="005E22A2" w:rsidRPr="0007582A">
        <w:rPr>
          <w:color w:val="000000"/>
          <w:sz w:val="22"/>
          <w:szCs w:val="20"/>
        </w:rPr>
        <w:t>Информация об организации, реализующей проект (</w:t>
      </w:r>
      <w:r w:rsidR="00795B66">
        <w:rPr>
          <w:color w:val="000000"/>
          <w:sz w:val="22"/>
          <w:szCs w:val="20"/>
        </w:rPr>
        <w:t>наименование организации, организационно-правовая форма, юридический адрес, ИНН, ОГРН, ФИО собственника, ФИО руководителя, телефон, адрес электронной почты</w:t>
      </w:r>
      <w:r w:rsidR="005E22A2" w:rsidRPr="0007582A">
        <w:rPr>
          <w:color w:val="000000"/>
          <w:sz w:val="22"/>
          <w:szCs w:val="20"/>
        </w:rPr>
        <w:t>);</w:t>
      </w:r>
      <w:proofErr w:type="gramEnd"/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</w:t>
      </w:r>
      <w:r w:rsidR="00491C34" w:rsidRPr="0007582A">
        <w:rPr>
          <w:color w:val="000000"/>
          <w:sz w:val="22"/>
          <w:szCs w:val="20"/>
        </w:rPr>
        <w:t>7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Рекомендации / награды (при наличии).</w:t>
      </w:r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036813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9</w:t>
      </w:r>
      <w:r w:rsidR="001E64E7" w:rsidRPr="0007582A">
        <w:rPr>
          <w:b/>
          <w:bCs/>
          <w:color w:val="000000"/>
          <w:sz w:val="22"/>
          <w:szCs w:val="20"/>
        </w:rPr>
        <w:t xml:space="preserve">. </w:t>
      </w:r>
      <w:r w:rsidR="00C936AC" w:rsidRPr="0007582A">
        <w:rPr>
          <w:b/>
          <w:bCs/>
          <w:color w:val="000000"/>
          <w:sz w:val="22"/>
          <w:szCs w:val="20"/>
        </w:rPr>
        <w:t>Т</w:t>
      </w:r>
      <w:r w:rsidR="001E64E7" w:rsidRPr="0007582A">
        <w:rPr>
          <w:b/>
          <w:bCs/>
          <w:color w:val="000000"/>
          <w:sz w:val="22"/>
          <w:szCs w:val="20"/>
        </w:rPr>
        <w:t xml:space="preserve">ребования к </w:t>
      </w:r>
      <w:r w:rsidR="00C936AC" w:rsidRPr="0007582A">
        <w:rPr>
          <w:b/>
          <w:bCs/>
          <w:color w:val="000000"/>
          <w:sz w:val="22"/>
          <w:szCs w:val="20"/>
        </w:rPr>
        <w:t>оформлению заявки</w:t>
      </w:r>
    </w:p>
    <w:p w:rsidR="001E64E7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9.1. </w:t>
      </w:r>
      <w:r w:rsidR="001E64E7" w:rsidRPr="0007582A">
        <w:rPr>
          <w:color w:val="000000"/>
          <w:sz w:val="22"/>
          <w:szCs w:val="20"/>
        </w:rPr>
        <w:t xml:space="preserve">Форма представления информации MS </w:t>
      </w:r>
      <w:proofErr w:type="spellStart"/>
      <w:r w:rsidR="001E64E7" w:rsidRPr="0007582A">
        <w:rPr>
          <w:color w:val="000000"/>
          <w:sz w:val="22"/>
          <w:szCs w:val="20"/>
        </w:rPr>
        <w:t>PowerPoint</w:t>
      </w:r>
      <w:proofErr w:type="spellEnd"/>
      <w:r w:rsidR="001E64E7" w:rsidRPr="0007582A">
        <w:rPr>
          <w:color w:val="000000"/>
          <w:sz w:val="22"/>
          <w:szCs w:val="20"/>
        </w:rPr>
        <w:t xml:space="preserve">. Шрифт </w:t>
      </w:r>
      <w:proofErr w:type="spellStart"/>
      <w:r w:rsidR="001E64E7" w:rsidRPr="0007582A">
        <w:rPr>
          <w:color w:val="000000"/>
          <w:sz w:val="22"/>
          <w:szCs w:val="20"/>
        </w:rPr>
        <w:t>Times</w:t>
      </w:r>
      <w:proofErr w:type="spellEnd"/>
      <w:r w:rsidR="001E64E7" w:rsidRPr="0007582A">
        <w:rPr>
          <w:color w:val="000000"/>
          <w:sz w:val="22"/>
          <w:szCs w:val="20"/>
        </w:rPr>
        <w:t xml:space="preserve"> </w:t>
      </w:r>
      <w:proofErr w:type="spellStart"/>
      <w:r w:rsidR="001E64E7" w:rsidRPr="0007582A">
        <w:rPr>
          <w:color w:val="000000"/>
          <w:sz w:val="22"/>
          <w:szCs w:val="20"/>
        </w:rPr>
        <w:t>New</w:t>
      </w:r>
      <w:proofErr w:type="spellEnd"/>
      <w:r w:rsidR="001E64E7" w:rsidRPr="0007582A">
        <w:rPr>
          <w:color w:val="000000"/>
          <w:sz w:val="22"/>
          <w:szCs w:val="20"/>
        </w:rPr>
        <w:t xml:space="preserve"> </w:t>
      </w:r>
      <w:proofErr w:type="spellStart"/>
      <w:r w:rsidR="001E64E7" w:rsidRPr="0007582A">
        <w:rPr>
          <w:color w:val="000000"/>
          <w:sz w:val="22"/>
          <w:szCs w:val="20"/>
        </w:rPr>
        <w:t>Roman</w:t>
      </w:r>
      <w:proofErr w:type="spellEnd"/>
      <w:r w:rsidR="001E64E7" w:rsidRPr="0007582A">
        <w:rPr>
          <w:color w:val="000000"/>
          <w:sz w:val="22"/>
          <w:szCs w:val="20"/>
        </w:rPr>
        <w:t xml:space="preserve">, не менее 18 пт., фон светлый, цвет шрифта темный. Общее количество слайдов не более </w:t>
      </w:r>
      <w:r w:rsidR="00CA1AAA" w:rsidRPr="0007582A">
        <w:rPr>
          <w:color w:val="000000"/>
          <w:sz w:val="22"/>
          <w:szCs w:val="20"/>
        </w:rPr>
        <w:t>2</w:t>
      </w:r>
      <w:r w:rsidR="001E64E7" w:rsidRPr="0007582A">
        <w:rPr>
          <w:color w:val="000000"/>
          <w:sz w:val="22"/>
          <w:szCs w:val="20"/>
        </w:rPr>
        <w:t>0.</w:t>
      </w:r>
    </w:p>
    <w:p w:rsidR="005E22A2" w:rsidRPr="0007582A" w:rsidRDefault="005E22A2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10. Сроки предоставления заявки на Конкурс</w:t>
      </w:r>
    </w:p>
    <w:p w:rsidR="001E64E7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>
        <w:rPr>
          <w:color w:val="000000"/>
          <w:sz w:val="22"/>
          <w:szCs w:val="20"/>
        </w:rPr>
        <w:t xml:space="preserve">10.1. </w:t>
      </w:r>
      <w:r w:rsidR="00C936AC" w:rsidRPr="0007582A">
        <w:rPr>
          <w:color w:val="000000"/>
          <w:sz w:val="22"/>
          <w:szCs w:val="20"/>
        </w:rPr>
        <w:t>Заявки</w:t>
      </w:r>
      <w:r w:rsidR="001E64E7" w:rsidRPr="0007582A">
        <w:rPr>
          <w:color w:val="000000"/>
          <w:sz w:val="22"/>
          <w:szCs w:val="20"/>
        </w:rPr>
        <w:t xml:space="preserve"> предоставляются по электронному адресу:</w:t>
      </w:r>
      <w:r w:rsidR="001E64E7" w:rsidRPr="0007582A">
        <w:rPr>
          <w:rStyle w:val="apple-converted-space"/>
          <w:color w:val="000000"/>
          <w:sz w:val="22"/>
          <w:szCs w:val="20"/>
        </w:rPr>
        <w:t> </w:t>
      </w:r>
      <w:hyperlink r:id="rId10" w:history="1">
        <w:r w:rsidR="001B16E5" w:rsidRPr="0007582A">
          <w:rPr>
            <w:rStyle w:val="a5"/>
            <w:sz w:val="22"/>
            <w:szCs w:val="20"/>
            <w:bdr w:val="none" w:sz="0" w:space="0" w:color="auto" w:frame="1"/>
            <w:lang w:val="en-US"/>
          </w:rPr>
          <w:t>ciss</w:t>
        </w:r>
        <w:r w:rsidR="001B16E5" w:rsidRPr="0007582A">
          <w:rPr>
            <w:rStyle w:val="a5"/>
            <w:sz w:val="22"/>
            <w:szCs w:val="20"/>
            <w:bdr w:val="none" w:sz="0" w:space="0" w:color="auto" w:frame="1"/>
          </w:rPr>
          <w:t>42@</w:t>
        </w:r>
        <w:r w:rsidR="001B16E5" w:rsidRPr="0007582A">
          <w:rPr>
            <w:rStyle w:val="a5"/>
            <w:sz w:val="22"/>
            <w:szCs w:val="20"/>
            <w:bdr w:val="none" w:sz="0" w:space="0" w:color="auto" w:frame="1"/>
            <w:lang w:val="en-US"/>
          </w:rPr>
          <w:t>ya</w:t>
        </w:r>
        <w:r w:rsidR="001B16E5" w:rsidRPr="0007582A">
          <w:rPr>
            <w:rStyle w:val="a5"/>
            <w:sz w:val="22"/>
            <w:szCs w:val="20"/>
            <w:bdr w:val="none" w:sz="0" w:space="0" w:color="auto" w:frame="1"/>
          </w:rPr>
          <w:t>.</w:t>
        </w:r>
        <w:proofErr w:type="spellStart"/>
        <w:r w:rsidR="001B16E5" w:rsidRPr="0007582A">
          <w:rPr>
            <w:rStyle w:val="a5"/>
            <w:sz w:val="22"/>
            <w:szCs w:val="20"/>
            <w:bdr w:val="none" w:sz="0" w:space="0" w:color="auto" w:frame="1"/>
          </w:rPr>
          <w:t>ru</w:t>
        </w:r>
        <w:proofErr w:type="spellEnd"/>
      </w:hyperlink>
      <w:r w:rsidR="001B16E5" w:rsidRPr="0007582A">
        <w:rPr>
          <w:rStyle w:val="apple-converted-space"/>
          <w:color w:val="000000"/>
          <w:sz w:val="22"/>
          <w:szCs w:val="20"/>
        </w:rPr>
        <w:t xml:space="preserve"> </w:t>
      </w:r>
      <w:r w:rsidR="001E64E7" w:rsidRPr="0007582A">
        <w:rPr>
          <w:color w:val="000000"/>
          <w:sz w:val="22"/>
          <w:szCs w:val="20"/>
        </w:rPr>
        <w:t xml:space="preserve">до </w:t>
      </w:r>
      <w:r w:rsidR="00EC7237" w:rsidRPr="00EC7237">
        <w:rPr>
          <w:color w:val="000000"/>
          <w:sz w:val="22"/>
          <w:szCs w:val="20"/>
        </w:rPr>
        <w:t>15.09.</w:t>
      </w:r>
      <w:r w:rsidR="00EE14F4" w:rsidRPr="00EC7237">
        <w:rPr>
          <w:color w:val="000000"/>
          <w:sz w:val="22"/>
          <w:szCs w:val="20"/>
        </w:rPr>
        <w:t>201</w:t>
      </w:r>
      <w:r w:rsidR="000B367C" w:rsidRPr="00EC7237">
        <w:rPr>
          <w:color w:val="000000"/>
          <w:sz w:val="22"/>
          <w:szCs w:val="20"/>
        </w:rPr>
        <w:t>7</w:t>
      </w:r>
      <w:r w:rsidR="00EE14F4" w:rsidRPr="00EC7237">
        <w:rPr>
          <w:color w:val="000000"/>
          <w:sz w:val="22"/>
          <w:szCs w:val="20"/>
        </w:rPr>
        <w:t>г</w:t>
      </w:r>
      <w:r w:rsidR="00EE14F4">
        <w:rPr>
          <w:color w:val="000000"/>
          <w:sz w:val="22"/>
          <w:szCs w:val="20"/>
        </w:rPr>
        <w:t>.</w:t>
      </w:r>
      <w:r w:rsidR="00DC3ACF" w:rsidRPr="0007582A">
        <w:rPr>
          <w:color w:val="000000"/>
          <w:sz w:val="22"/>
          <w:szCs w:val="20"/>
        </w:rPr>
        <w:t xml:space="preserve"> </w:t>
      </w:r>
      <w:r w:rsidR="001E64E7" w:rsidRPr="0007582A">
        <w:rPr>
          <w:color w:val="000000"/>
          <w:sz w:val="22"/>
          <w:szCs w:val="20"/>
        </w:rPr>
        <w:t xml:space="preserve">с пометкой «Заявка на участие в конкурсе </w:t>
      </w:r>
      <w:r w:rsidR="00EE14F4">
        <w:rPr>
          <w:color w:val="000000"/>
          <w:sz w:val="22"/>
          <w:szCs w:val="20"/>
        </w:rPr>
        <w:t>«</w:t>
      </w:r>
      <w:proofErr w:type="gramStart"/>
      <w:r w:rsidR="00EE14F4">
        <w:rPr>
          <w:color w:val="000000"/>
          <w:sz w:val="22"/>
          <w:szCs w:val="20"/>
        </w:rPr>
        <w:t>Лучший</w:t>
      </w:r>
      <w:proofErr w:type="gramEnd"/>
      <w:r w:rsidR="00EE14F4">
        <w:rPr>
          <w:color w:val="000000"/>
          <w:sz w:val="22"/>
          <w:szCs w:val="20"/>
        </w:rPr>
        <w:t xml:space="preserve"> социальный </w:t>
      </w:r>
      <w:r w:rsidR="00792774">
        <w:rPr>
          <w:color w:val="000000"/>
          <w:sz w:val="22"/>
          <w:szCs w:val="20"/>
        </w:rPr>
        <w:t>бизнес-2017</w:t>
      </w:r>
      <w:r w:rsidR="001E64E7" w:rsidRPr="0007582A">
        <w:rPr>
          <w:color w:val="000000"/>
          <w:sz w:val="22"/>
          <w:szCs w:val="20"/>
        </w:rPr>
        <w:t>».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Представленные в составе заявки на участие в конкурсе документы Заявителю не возвращаются.</w:t>
      </w:r>
    </w:p>
    <w:p w:rsidR="001E64E7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>
        <w:rPr>
          <w:color w:val="000000"/>
          <w:sz w:val="22"/>
          <w:szCs w:val="20"/>
        </w:rPr>
        <w:lastRenderedPageBreak/>
        <w:t xml:space="preserve">10.2. </w:t>
      </w:r>
      <w:r w:rsidR="001E64E7" w:rsidRPr="0007582A">
        <w:rPr>
          <w:color w:val="000000"/>
          <w:sz w:val="22"/>
          <w:szCs w:val="20"/>
        </w:rPr>
        <w:t>Авторские права в полном объеме на проект, представленный на рассмотрение Экспертной комиссии Конкурса, остаются за Заявителем.</w:t>
      </w:r>
    </w:p>
    <w:p w:rsidR="001E64E7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10.3. </w:t>
      </w:r>
      <w:r w:rsidR="001E64E7" w:rsidRPr="0007582A">
        <w:rPr>
          <w:color w:val="000000"/>
          <w:sz w:val="22"/>
          <w:szCs w:val="20"/>
        </w:rPr>
        <w:t>Сроки предоставления заявок на Конкурс могут быть продлены по усмотрению Экспертной комиссии.</w:t>
      </w:r>
    </w:p>
    <w:p w:rsidR="00FF66A9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11. Экспертиза заявок</w:t>
      </w:r>
    </w:p>
    <w:p w:rsidR="006812E9" w:rsidRPr="0007582A" w:rsidRDefault="006812E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11.1. Конкурсный отбор, определение победителей конкурса осуществляется членами </w:t>
      </w:r>
      <w:proofErr w:type="spellStart"/>
      <w:r w:rsidRPr="0007582A">
        <w:rPr>
          <w:color w:val="000000"/>
          <w:sz w:val="22"/>
          <w:szCs w:val="20"/>
        </w:rPr>
        <w:t>оргкомитера</w:t>
      </w:r>
      <w:proofErr w:type="spellEnd"/>
      <w:r w:rsidRPr="0007582A">
        <w:rPr>
          <w:color w:val="000000"/>
          <w:sz w:val="22"/>
          <w:szCs w:val="20"/>
        </w:rPr>
        <w:t xml:space="preserve">, в функции которых входит: анализ и оценка конкурсных материалов участников конкурса; проведение </w:t>
      </w:r>
      <w:r w:rsidR="00C46EA1">
        <w:rPr>
          <w:color w:val="000000"/>
          <w:sz w:val="22"/>
          <w:szCs w:val="20"/>
        </w:rPr>
        <w:t xml:space="preserve">выездов на предприятия участников и </w:t>
      </w:r>
      <w:r w:rsidRPr="0007582A">
        <w:rPr>
          <w:color w:val="000000"/>
          <w:sz w:val="22"/>
          <w:szCs w:val="20"/>
        </w:rPr>
        <w:t>собеседования с участниками конкурса (на усмотрение конкурсной комиссии); определение победителей конкурса по номинациям.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11.</w:t>
      </w:r>
      <w:r w:rsidR="001B16E5" w:rsidRPr="0007582A">
        <w:rPr>
          <w:color w:val="000000"/>
          <w:sz w:val="22"/>
          <w:szCs w:val="20"/>
        </w:rPr>
        <w:t>2</w:t>
      </w:r>
      <w:r w:rsidR="00FF66A9">
        <w:rPr>
          <w:color w:val="000000"/>
          <w:sz w:val="22"/>
          <w:szCs w:val="20"/>
        </w:rPr>
        <w:t>.</w:t>
      </w:r>
      <w:r w:rsidRPr="0007582A">
        <w:rPr>
          <w:color w:val="000000"/>
          <w:sz w:val="22"/>
          <w:szCs w:val="20"/>
        </w:rPr>
        <w:t xml:space="preserve"> Экспертиза заявок, представленных на Конкурс, осуществляется членами </w:t>
      </w:r>
      <w:proofErr w:type="spellStart"/>
      <w:r w:rsidR="00491C34" w:rsidRPr="0007582A">
        <w:rPr>
          <w:color w:val="000000"/>
          <w:sz w:val="22"/>
          <w:szCs w:val="20"/>
        </w:rPr>
        <w:t>оргкомитера</w:t>
      </w:r>
      <w:proofErr w:type="spellEnd"/>
      <w:r w:rsidRPr="0007582A">
        <w:rPr>
          <w:color w:val="000000"/>
          <w:sz w:val="22"/>
          <w:szCs w:val="20"/>
        </w:rPr>
        <w:t xml:space="preserve"> в составе высшего руководства </w:t>
      </w:r>
      <w:r w:rsidR="00DC3ACF" w:rsidRPr="0007582A">
        <w:rPr>
          <w:color w:val="000000"/>
          <w:sz w:val="22"/>
          <w:szCs w:val="20"/>
        </w:rPr>
        <w:t>ЦИСС</w:t>
      </w:r>
      <w:r w:rsidRPr="0007582A">
        <w:rPr>
          <w:color w:val="000000"/>
          <w:sz w:val="22"/>
          <w:szCs w:val="20"/>
        </w:rPr>
        <w:t xml:space="preserve"> и ведущих экспертов отрасли.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Эксперты выбирают по 3 (три) проекта по каждой из номинаций.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Победителями признаются проекты, занявшие 1-ое мест</w:t>
      </w:r>
      <w:r w:rsidR="00491C34" w:rsidRPr="0007582A">
        <w:rPr>
          <w:color w:val="000000"/>
          <w:sz w:val="22"/>
          <w:szCs w:val="20"/>
        </w:rPr>
        <w:t>о в каждой номинации</w:t>
      </w:r>
      <w:r w:rsidRPr="0007582A">
        <w:rPr>
          <w:color w:val="000000"/>
          <w:sz w:val="22"/>
          <w:szCs w:val="20"/>
        </w:rPr>
        <w:t>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11.</w:t>
      </w:r>
      <w:r w:rsidR="001B16E5" w:rsidRPr="0007582A">
        <w:rPr>
          <w:color w:val="000000"/>
          <w:sz w:val="22"/>
          <w:szCs w:val="20"/>
        </w:rPr>
        <w:t>3</w:t>
      </w:r>
      <w:r w:rsidRPr="0007582A">
        <w:rPr>
          <w:color w:val="000000"/>
          <w:sz w:val="22"/>
          <w:szCs w:val="20"/>
        </w:rPr>
        <w:t xml:space="preserve">. Критерии оценки </w:t>
      </w:r>
      <w:r w:rsidR="00C936AC" w:rsidRPr="0007582A">
        <w:rPr>
          <w:color w:val="000000"/>
          <w:sz w:val="22"/>
          <w:szCs w:val="20"/>
        </w:rPr>
        <w:t>заявок</w:t>
      </w:r>
      <w:r w:rsidRPr="0007582A">
        <w:rPr>
          <w:color w:val="000000"/>
          <w:sz w:val="22"/>
          <w:szCs w:val="20"/>
        </w:rPr>
        <w:t>, поданных на Конкурс:</w:t>
      </w:r>
    </w:p>
    <w:p w:rsidR="001E64E7" w:rsidRPr="0007582A" w:rsidRDefault="006812E9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Социальная значимость</w:t>
      </w:r>
      <w:r w:rsidR="00A93CCC" w:rsidRPr="0007582A">
        <w:rPr>
          <w:color w:val="000000"/>
          <w:sz w:val="22"/>
          <w:szCs w:val="20"/>
        </w:rPr>
        <w:t xml:space="preserve"> – 25 баллов</w:t>
      </w:r>
      <w:r w:rsidR="001E64E7" w:rsidRPr="0007582A">
        <w:rPr>
          <w:color w:val="000000"/>
          <w:sz w:val="22"/>
          <w:szCs w:val="20"/>
        </w:rPr>
        <w:t>;</w:t>
      </w:r>
    </w:p>
    <w:p w:rsidR="001E64E7" w:rsidRPr="0007582A" w:rsidRDefault="001E64E7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Актуальность тематики, обоснованность, роль в развитие региона</w:t>
      </w:r>
      <w:r w:rsidR="006812E9" w:rsidRPr="0007582A">
        <w:rPr>
          <w:color w:val="000000"/>
          <w:sz w:val="22"/>
          <w:szCs w:val="20"/>
        </w:rPr>
        <w:t xml:space="preserve"> – 20 баллов</w:t>
      </w:r>
      <w:r w:rsidRPr="0007582A">
        <w:rPr>
          <w:color w:val="000000"/>
          <w:sz w:val="22"/>
          <w:szCs w:val="20"/>
        </w:rPr>
        <w:t>;</w:t>
      </w:r>
    </w:p>
    <w:p w:rsidR="001E64E7" w:rsidRPr="0007582A" w:rsidRDefault="006812E9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Инновационный подход -20 баллов</w:t>
      </w:r>
      <w:r w:rsidR="001E64E7" w:rsidRPr="0007582A">
        <w:rPr>
          <w:color w:val="000000"/>
          <w:sz w:val="22"/>
          <w:szCs w:val="20"/>
        </w:rPr>
        <w:t>;</w:t>
      </w:r>
    </w:p>
    <w:p w:rsidR="001E64E7" w:rsidRPr="0007582A" w:rsidRDefault="006812E9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Потенциал к тиражированию – 15 баллов</w:t>
      </w:r>
      <w:r w:rsidR="001E64E7" w:rsidRPr="0007582A">
        <w:rPr>
          <w:color w:val="000000"/>
          <w:sz w:val="22"/>
          <w:szCs w:val="20"/>
        </w:rPr>
        <w:t>;</w:t>
      </w:r>
    </w:p>
    <w:p w:rsidR="001E64E7" w:rsidRPr="0007582A" w:rsidRDefault="001E64E7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Самоокупаемость и финансовая устойчивость (эргономика решения: трудовые, временные и финансовые затраты)</w:t>
      </w:r>
      <w:r w:rsidR="006812E9" w:rsidRPr="0007582A">
        <w:rPr>
          <w:color w:val="000000"/>
          <w:sz w:val="22"/>
          <w:szCs w:val="20"/>
        </w:rPr>
        <w:t xml:space="preserve"> – 20 баллов</w:t>
      </w:r>
      <w:r w:rsidR="00A93CCC" w:rsidRPr="0007582A">
        <w:rPr>
          <w:color w:val="000000"/>
          <w:sz w:val="22"/>
          <w:szCs w:val="20"/>
        </w:rPr>
        <w:t>.</w:t>
      </w:r>
    </w:p>
    <w:p w:rsidR="001E64E7" w:rsidRPr="0007582A" w:rsidRDefault="001E64E7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Соответствие требованиям, указанным в параграф</w:t>
      </w:r>
      <w:r w:rsidR="00CA1AAA" w:rsidRPr="0007582A">
        <w:rPr>
          <w:color w:val="000000"/>
          <w:sz w:val="22"/>
          <w:szCs w:val="20"/>
        </w:rPr>
        <w:t xml:space="preserve">ах </w:t>
      </w:r>
      <w:r w:rsidRPr="0007582A">
        <w:rPr>
          <w:color w:val="000000"/>
          <w:sz w:val="22"/>
          <w:szCs w:val="20"/>
        </w:rPr>
        <w:t>8</w:t>
      </w:r>
      <w:r w:rsidR="00CA1AAA" w:rsidRPr="0007582A">
        <w:rPr>
          <w:color w:val="000000"/>
          <w:sz w:val="22"/>
          <w:szCs w:val="20"/>
        </w:rPr>
        <w:t xml:space="preserve"> и 9</w:t>
      </w:r>
      <w:r w:rsidRPr="0007582A">
        <w:rPr>
          <w:color w:val="000000"/>
          <w:sz w:val="22"/>
          <w:szCs w:val="20"/>
        </w:rPr>
        <w:t xml:space="preserve"> настоящего Положения.</w:t>
      </w:r>
    </w:p>
    <w:p w:rsidR="00CA1AAA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tabs>
          <w:tab w:val="left" w:pos="6165"/>
        </w:tabs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</w:t>
      </w:r>
      <w:r w:rsidR="002E1BBB" w:rsidRPr="0007582A">
        <w:rPr>
          <w:b/>
          <w:bCs/>
          <w:color w:val="000000"/>
          <w:sz w:val="22"/>
          <w:szCs w:val="20"/>
        </w:rPr>
        <w:t>2</w:t>
      </w:r>
      <w:r w:rsidRPr="0007582A">
        <w:rPr>
          <w:b/>
          <w:bCs/>
          <w:color w:val="000000"/>
          <w:sz w:val="22"/>
          <w:szCs w:val="20"/>
        </w:rPr>
        <w:t xml:space="preserve">. </w:t>
      </w:r>
      <w:r w:rsidR="00617805" w:rsidRPr="0007582A">
        <w:rPr>
          <w:b/>
          <w:bCs/>
          <w:color w:val="000000"/>
          <w:sz w:val="22"/>
          <w:szCs w:val="20"/>
        </w:rPr>
        <w:t>Призовой фонд</w:t>
      </w:r>
    </w:p>
    <w:p w:rsidR="00A6365B" w:rsidRPr="0007582A" w:rsidRDefault="00FF66A9" w:rsidP="00A6365B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t xml:space="preserve">12.1. </w:t>
      </w:r>
      <w:r w:rsidR="00A6365B" w:rsidRPr="0007582A">
        <w:rPr>
          <w:bCs/>
          <w:color w:val="000000"/>
          <w:sz w:val="22"/>
          <w:szCs w:val="20"/>
        </w:rPr>
        <w:t>По итогам конкурса, победители получают:</w:t>
      </w:r>
    </w:p>
    <w:p w:rsidR="00A6365B" w:rsidRPr="0007582A" w:rsidRDefault="00A6365B" w:rsidP="00FF66A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11"/>
        <w:jc w:val="both"/>
        <w:rPr>
          <w:bCs/>
          <w:color w:val="000000"/>
          <w:sz w:val="22"/>
          <w:szCs w:val="20"/>
        </w:rPr>
      </w:pPr>
      <w:r w:rsidRPr="0007582A">
        <w:rPr>
          <w:bCs/>
          <w:color w:val="000000"/>
          <w:sz w:val="22"/>
          <w:szCs w:val="20"/>
        </w:rPr>
        <w:t>Присвоение статуса «</w:t>
      </w:r>
      <w:proofErr w:type="gramStart"/>
      <w:r w:rsidRPr="0007582A">
        <w:rPr>
          <w:bCs/>
          <w:color w:val="000000"/>
          <w:sz w:val="22"/>
          <w:szCs w:val="20"/>
        </w:rPr>
        <w:t>Лучший</w:t>
      </w:r>
      <w:proofErr w:type="gramEnd"/>
      <w:r w:rsidRPr="0007582A">
        <w:rPr>
          <w:bCs/>
          <w:color w:val="000000"/>
          <w:sz w:val="22"/>
          <w:szCs w:val="20"/>
        </w:rPr>
        <w:t xml:space="preserve"> социальный </w:t>
      </w:r>
      <w:r w:rsidR="00792774">
        <w:rPr>
          <w:bCs/>
          <w:color w:val="000000"/>
          <w:sz w:val="22"/>
          <w:szCs w:val="20"/>
        </w:rPr>
        <w:t>бизнес-2017</w:t>
      </w:r>
      <w:r w:rsidRPr="0007582A">
        <w:rPr>
          <w:bCs/>
          <w:color w:val="000000"/>
          <w:sz w:val="22"/>
          <w:szCs w:val="20"/>
        </w:rPr>
        <w:t>»;</w:t>
      </w:r>
    </w:p>
    <w:p w:rsidR="00A6365B" w:rsidRPr="0007582A" w:rsidRDefault="00A6365B" w:rsidP="00FF66A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11"/>
        <w:jc w:val="both"/>
        <w:rPr>
          <w:bCs/>
          <w:color w:val="000000"/>
          <w:sz w:val="22"/>
          <w:szCs w:val="20"/>
        </w:rPr>
      </w:pPr>
      <w:r w:rsidRPr="0007582A">
        <w:rPr>
          <w:bCs/>
          <w:color w:val="000000"/>
          <w:sz w:val="22"/>
          <w:szCs w:val="20"/>
        </w:rPr>
        <w:t>Продвижение в СМИ;</w:t>
      </w:r>
    </w:p>
    <w:p w:rsidR="00A6365B" w:rsidRPr="0007582A" w:rsidRDefault="00A6365B" w:rsidP="00FF66A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11"/>
        <w:jc w:val="both"/>
        <w:rPr>
          <w:bCs/>
          <w:color w:val="000000"/>
          <w:sz w:val="22"/>
          <w:szCs w:val="20"/>
        </w:rPr>
      </w:pPr>
      <w:r w:rsidRPr="0007582A">
        <w:rPr>
          <w:bCs/>
          <w:color w:val="000000"/>
          <w:sz w:val="22"/>
          <w:szCs w:val="20"/>
        </w:rPr>
        <w:t>Сертификаты на комплексное консалтинговое сопровождение проектов (маркетинг, финансы, право);</w:t>
      </w:r>
    </w:p>
    <w:p w:rsidR="00A6365B" w:rsidRPr="0007582A" w:rsidRDefault="00A6365B" w:rsidP="00FF66A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11"/>
        <w:jc w:val="both"/>
        <w:rPr>
          <w:bCs/>
          <w:color w:val="000000"/>
          <w:sz w:val="22"/>
          <w:szCs w:val="20"/>
        </w:rPr>
      </w:pPr>
      <w:r w:rsidRPr="0007582A">
        <w:rPr>
          <w:bCs/>
          <w:color w:val="000000"/>
          <w:sz w:val="22"/>
          <w:szCs w:val="20"/>
        </w:rPr>
        <w:t>Дипломы победителей.</w:t>
      </w:r>
    </w:p>
    <w:p w:rsidR="00A6365B" w:rsidRPr="0007582A" w:rsidRDefault="00A6365B" w:rsidP="00FF66A9">
      <w:pPr>
        <w:ind w:hanging="11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Все участники финала войдут в каталог лучших  предпринимательских проектов в социальной сфере Кемеровской области.</w:t>
      </w:r>
    </w:p>
    <w:p w:rsidR="00E30D6D" w:rsidRDefault="00FF66A9" w:rsidP="00A93CC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t xml:space="preserve">12.2. </w:t>
      </w:r>
      <w:r w:rsidR="00A93CCC" w:rsidRPr="0007582A">
        <w:rPr>
          <w:bCs/>
          <w:color w:val="000000"/>
          <w:sz w:val="22"/>
          <w:szCs w:val="20"/>
        </w:rPr>
        <w:t>В рамках конкурса спонсоры, иные заинтересованные лица и организации вправе по согласованию с конкурсной комиссией присуждать специальные награды участникам конкурса (в том числе победителям) за счёт собственных средств.</w:t>
      </w:r>
      <w:r w:rsidR="00E30D6D">
        <w:rPr>
          <w:bCs/>
          <w:color w:val="000000"/>
          <w:sz w:val="22"/>
          <w:szCs w:val="20"/>
        </w:rPr>
        <w:br w:type="page"/>
      </w:r>
    </w:p>
    <w:p w:rsidR="00E30D6D" w:rsidRPr="00D3343E" w:rsidRDefault="00E30D6D" w:rsidP="00E30D6D">
      <w:pPr>
        <w:pStyle w:val="ae"/>
        <w:ind w:left="6521"/>
        <w:rPr>
          <w:rFonts w:ascii="Times New Roman" w:hAnsi="Times New Roman" w:cs="Times New Roman"/>
          <w:b/>
        </w:rPr>
      </w:pPr>
      <w:r w:rsidRPr="00D3343E">
        <w:rPr>
          <w:rFonts w:ascii="Times New Roman" w:hAnsi="Times New Roman" w:cs="Times New Roman"/>
          <w:b/>
        </w:rPr>
        <w:lastRenderedPageBreak/>
        <w:t>Приложение 1</w:t>
      </w:r>
    </w:p>
    <w:p w:rsidR="00E30D6D" w:rsidRPr="00D3343E" w:rsidRDefault="00E30D6D" w:rsidP="00E30D6D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D3343E">
        <w:rPr>
          <w:rFonts w:ascii="Times New Roman" w:hAnsi="Times New Roman" w:cs="Times New Roman"/>
        </w:rPr>
        <w:t>к Положению о конкурсе на звание «лучший социальный проект»</w:t>
      </w:r>
    </w:p>
    <w:p w:rsidR="00E30D6D" w:rsidRPr="00D3343E" w:rsidRDefault="00E30D6D" w:rsidP="00E30D6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30D6D" w:rsidRPr="00D3343E" w:rsidRDefault="00E30D6D" w:rsidP="00E30D6D">
      <w:pPr>
        <w:pStyle w:val="ad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343E">
        <w:rPr>
          <w:rFonts w:ascii="Times New Roman" w:hAnsi="Times New Roman" w:cs="Times New Roman"/>
          <w:b/>
          <w:color w:val="000000" w:themeColor="text1"/>
        </w:rPr>
        <w:t>РАБОЧИЕ ОРГАНЫ КОНКУРСА</w:t>
      </w:r>
    </w:p>
    <w:p w:rsidR="00E30D6D" w:rsidRPr="00D3343E" w:rsidRDefault="00E30D6D" w:rsidP="00E30D6D">
      <w:pPr>
        <w:pStyle w:val="ad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D3343E">
        <w:rPr>
          <w:rFonts w:ascii="Times New Roman" w:hAnsi="Times New Roman" w:cs="Times New Roman"/>
          <w:b/>
          <w:color w:val="000000" w:themeColor="text1"/>
        </w:rPr>
        <w:t>Организ</w:t>
      </w:r>
      <w:r w:rsidRPr="00D3343E">
        <w:rPr>
          <w:rFonts w:ascii="Times New Roman" w:hAnsi="Times New Roman" w:cs="Times New Roman"/>
          <w:b/>
        </w:rPr>
        <w:t>ационный комитет</w:t>
      </w:r>
    </w:p>
    <w:p w:rsidR="00E30D6D" w:rsidRPr="00D3343E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 xml:space="preserve">Для решения организационных вопросов и обеспечения функционирования всех рабочих органов ежегодного Конкурса «Лучший социальный </w:t>
      </w:r>
      <w:r w:rsidR="00792774">
        <w:rPr>
          <w:rFonts w:ascii="Times New Roman" w:hAnsi="Times New Roman" w:cs="Times New Roman"/>
        </w:rPr>
        <w:t>бизнес-2017</w:t>
      </w:r>
      <w:r w:rsidRPr="00D3343E">
        <w:rPr>
          <w:rFonts w:ascii="Times New Roman" w:hAnsi="Times New Roman" w:cs="Times New Roman"/>
        </w:rPr>
        <w:t>», создан Организационный комитет Конкурса (оргкомитет), представляющий собой постоянно действующий орган.</w:t>
      </w:r>
    </w:p>
    <w:p w:rsidR="00E30D6D" w:rsidRPr="00D3343E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Оргкомитет осуществляет координацию работы и документооборот Конкурса, выполняет коммуникационные функции и осуществляет практическое руководство и координацию деятельности по подготовке и проведению всех мероприятий, сопутствующих Конкурсу.</w:t>
      </w:r>
    </w:p>
    <w:p w:rsidR="00E30D6D" w:rsidRPr="00D3343E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К исключительной компетенции Оргкомитета относятся: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Определение сроков и порядок проведения всех ежегодных мероприятий в рамках Конкурса;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Решение всех технических, организационных, финансовых вопросов в рамках Конкурса;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Осуществление документооборота Конкурса;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Заключение договоров о сотрудничестве с третьими сторонами;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Организация работы Экспертной комиссии;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Взаимодействие со средствами массовой информации;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Формирование информационной базы и архива Конкурса.</w:t>
      </w:r>
    </w:p>
    <w:p w:rsidR="00E30D6D" w:rsidRPr="00D3343E" w:rsidRDefault="00E30D6D" w:rsidP="00E30D6D">
      <w:pPr>
        <w:pStyle w:val="ad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Конкурсная</w:t>
      </w:r>
      <w:r w:rsidRPr="00D3343E">
        <w:rPr>
          <w:rFonts w:ascii="Times New Roman" w:hAnsi="Times New Roman" w:cs="Times New Roman"/>
          <w:b/>
        </w:rPr>
        <w:t xml:space="preserve"> комиссия</w:t>
      </w:r>
    </w:p>
    <w:p w:rsidR="00E30D6D" w:rsidRPr="004235EA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конкурсной </w:t>
      </w:r>
      <w:r w:rsidRPr="004235EA">
        <w:rPr>
          <w:rFonts w:ascii="Times New Roman" w:hAnsi="Times New Roman" w:cs="Times New Roman"/>
        </w:rPr>
        <w:t>комиссии – представители структур администрации Кемеровской области, общественных организаций и действующие предприниматели: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инвестиций и стратегического развития Кемеровской области;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социальной защиты населения Кемеровской области;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по развитию предпринимательства и потребительского рынка кемеровской области;</w:t>
      </w:r>
    </w:p>
    <w:p w:rsidR="000754BE" w:rsidRPr="00261F6C" w:rsidRDefault="000754BE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образования и науки Кемеровской области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Общественная палата Кузбасса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Опора России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ОГУ «Кемеровский региональный ресурсный центр»;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КРО Кузбасский центр «Инициатива»;</w:t>
      </w:r>
    </w:p>
    <w:p w:rsidR="000754BE" w:rsidRP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Кузбасская торгово-промышленная палата;</w:t>
      </w:r>
    </w:p>
    <w:p w:rsidR="00261F6C" w:rsidRP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Кузбасский клуб инвесторов;</w:t>
      </w:r>
      <w:bookmarkStart w:id="0" w:name="_GoBack"/>
      <w:bookmarkEnd w:id="0"/>
    </w:p>
    <w:p w:rsid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 xml:space="preserve">Областной совет народных депутатов; </w:t>
      </w:r>
    </w:p>
    <w:p w:rsid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Управление потребительского рынка и развития предпринимательства администрации города Кемерово;</w:t>
      </w:r>
    </w:p>
    <w:p w:rsid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ОГУ «Кемеровский региональный ресурсный центр»</w:t>
      </w:r>
      <w:r>
        <w:rPr>
          <w:rFonts w:ascii="Times New Roman" w:hAnsi="Times New Roman" w:cs="Times New Roman"/>
        </w:rPr>
        <w:t>;</w:t>
      </w:r>
    </w:p>
    <w:p w:rsidR="00261F6C" w:rsidRP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администраций моногородов: Анжеро-Судженск, Юрга, Новокузнецк;</w:t>
      </w:r>
    </w:p>
    <w:p w:rsidR="00261F6C" w:rsidRP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провайдер «</w:t>
      </w:r>
      <w:r>
        <w:rPr>
          <w:rFonts w:ascii="Times New Roman" w:hAnsi="Times New Roman" w:cs="Times New Roman"/>
          <w:lang w:val="en-US"/>
        </w:rPr>
        <w:t>Good Line</w:t>
      </w:r>
      <w:r>
        <w:rPr>
          <w:rFonts w:ascii="Times New Roman" w:hAnsi="Times New Roman" w:cs="Times New Roman"/>
        </w:rPr>
        <w:t>»;</w:t>
      </w:r>
    </w:p>
    <w:p w:rsidR="00261F6C" w:rsidRP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ООО «Стальной канат»</w:t>
      </w:r>
      <w:r>
        <w:rPr>
          <w:rFonts w:ascii="Times New Roman" w:hAnsi="Times New Roman" w:cs="Times New Roman"/>
        </w:rPr>
        <w:t>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Иные общественные организации.</w:t>
      </w:r>
    </w:p>
    <w:p w:rsidR="00A93CCC" w:rsidRPr="0007582A" w:rsidRDefault="00A93CCC" w:rsidP="00A93CC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0"/>
        </w:rPr>
      </w:pPr>
    </w:p>
    <w:p w:rsidR="00165493" w:rsidRPr="0007582A" w:rsidRDefault="00165493" w:rsidP="00165493">
      <w:pPr>
        <w:jc w:val="both"/>
        <w:rPr>
          <w:rFonts w:ascii="Times New Roman" w:hAnsi="Times New Roman" w:cs="Times New Roman"/>
          <w:sz w:val="24"/>
        </w:rPr>
      </w:pPr>
    </w:p>
    <w:sectPr w:rsidR="00165493" w:rsidRPr="0007582A" w:rsidSect="00A52733">
      <w:headerReference w:type="default" r:id="rId11"/>
      <w:footerReference w:type="default" r:id="rId12"/>
      <w:footerReference w:type="first" r:id="rId13"/>
      <w:pgSz w:w="11906" w:h="16838"/>
      <w:pgMar w:top="1134" w:right="850" w:bottom="426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2" w:rsidRDefault="00E446D2" w:rsidP="00E446D2">
      <w:pPr>
        <w:spacing w:after="0" w:line="240" w:lineRule="auto"/>
      </w:pPr>
      <w:r>
        <w:separator/>
      </w:r>
    </w:p>
  </w:endnote>
  <w:endnote w:type="continuationSeparator" w:id="0">
    <w:p w:rsidR="00E446D2" w:rsidRDefault="00E446D2" w:rsidP="00E4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3581"/>
      <w:docPartObj>
        <w:docPartGallery w:val="Page Numbers (Bottom of Page)"/>
        <w:docPartUnique/>
      </w:docPartObj>
    </w:sdtPr>
    <w:sdtEndPr/>
    <w:sdtContent>
      <w:p w:rsidR="00032C6F" w:rsidRDefault="00A52733">
        <w:pPr>
          <w:pStyle w:val="ab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4ECDB478" wp14:editId="44913816">
              <wp:simplePos x="0" y="0"/>
              <wp:positionH relativeFrom="column">
                <wp:posOffset>348615</wp:posOffset>
              </wp:positionH>
              <wp:positionV relativeFrom="paragraph">
                <wp:posOffset>88265</wp:posOffset>
              </wp:positionV>
              <wp:extent cx="657225" cy="381000"/>
              <wp:effectExtent l="0" t="0" r="9525" b="0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Лого ЦИСС варианты-01 - копия (2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225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32C6F">
          <w:fldChar w:fldCharType="begin"/>
        </w:r>
        <w:r w:rsidR="00032C6F">
          <w:instrText>PAGE   \* MERGEFORMAT</w:instrText>
        </w:r>
        <w:r w:rsidR="00032C6F">
          <w:fldChar w:fldCharType="separate"/>
        </w:r>
        <w:r w:rsidR="00261F6C">
          <w:rPr>
            <w:noProof/>
          </w:rPr>
          <w:t>4</w:t>
        </w:r>
        <w:r w:rsidR="00032C6F">
          <w:fldChar w:fldCharType="end"/>
        </w:r>
      </w:p>
    </w:sdtContent>
  </w:sdt>
  <w:p w:rsidR="005F53FD" w:rsidRPr="005F53FD" w:rsidRDefault="005F53FD" w:rsidP="00A52733">
    <w:pPr>
      <w:jc w:val="center"/>
      <w:rPr>
        <w:rFonts w:ascii="Arial" w:hAnsi="Arial" w:cs="Arial"/>
        <w:b/>
        <w:color w:val="A6A6A6" w:themeColor="background1" w:themeShade="A6"/>
        <w:sz w:val="16"/>
      </w:rPr>
    </w:pPr>
    <w:r w:rsidRPr="005F53FD">
      <w:rPr>
        <w:rFonts w:ascii="Arial" w:hAnsi="Arial" w:cs="Arial"/>
        <w:b/>
        <w:color w:val="A6A6A6" w:themeColor="background1" w:themeShade="A6"/>
        <w:sz w:val="16"/>
      </w:rPr>
      <w:t>ЦЕНТР ИННОВАЦИЙ СОЦИАЛЬНОЙ СФЕРЫ КЕМЕРОВСКОЙ ОБЛАСТИ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69383"/>
      <w:docPartObj>
        <w:docPartGallery w:val="Page Numbers (Bottom of Page)"/>
        <w:docPartUnique/>
      </w:docPartObj>
    </w:sdtPr>
    <w:sdtEndPr/>
    <w:sdtContent>
      <w:p w:rsidR="00032C6F" w:rsidRDefault="00032C6F">
        <w:pPr>
          <w:pStyle w:val="ab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34304FD" wp14:editId="2D2336AA">
              <wp:simplePos x="0" y="0"/>
              <wp:positionH relativeFrom="column">
                <wp:posOffset>196215</wp:posOffset>
              </wp:positionH>
              <wp:positionV relativeFrom="paragraph">
                <wp:posOffset>51502</wp:posOffset>
              </wp:positionV>
              <wp:extent cx="657341" cy="381000"/>
              <wp:effectExtent l="0" t="0" r="9525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Лого ЦИСС варианты-01 - копия (2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341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1F6C">
          <w:rPr>
            <w:noProof/>
          </w:rPr>
          <w:t>1</w:t>
        </w:r>
        <w:r>
          <w:fldChar w:fldCharType="end"/>
        </w:r>
      </w:p>
    </w:sdtContent>
  </w:sdt>
  <w:p w:rsidR="00032C6F" w:rsidRPr="005F53FD" w:rsidRDefault="00032C6F" w:rsidP="00032C6F">
    <w:pPr>
      <w:pStyle w:val="ab"/>
      <w:jc w:val="center"/>
      <w:rPr>
        <w:rFonts w:ascii="Arial" w:hAnsi="Arial" w:cs="Arial"/>
        <w:b/>
        <w:color w:val="A6A6A6" w:themeColor="background1" w:themeShade="A6"/>
        <w:sz w:val="16"/>
      </w:rPr>
    </w:pPr>
    <w:r w:rsidRPr="005F53FD">
      <w:rPr>
        <w:rFonts w:ascii="Arial" w:hAnsi="Arial" w:cs="Arial"/>
        <w:b/>
        <w:color w:val="A6A6A6" w:themeColor="background1" w:themeShade="A6"/>
        <w:sz w:val="16"/>
      </w:rPr>
      <w:t>ЦЕНТР ИННОВАЦИЙ СОЦИАЛЬНОЙ СФЕРЫ КЕМЕРОВСКОЙ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2" w:rsidRDefault="00E446D2" w:rsidP="00E446D2">
      <w:pPr>
        <w:spacing w:after="0" w:line="240" w:lineRule="auto"/>
      </w:pPr>
      <w:r>
        <w:separator/>
      </w:r>
    </w:p>
  </w:footnote>
  <w:footnote w:type="continuationSeparator" w:id="0">
    <w:p w:rsidR="00E446D2" w:rsidRDefault="00E446D2" w:rsidP="00E4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D2" w:rsidRDefault="00E446D2">
    <w:pPr>
      <w:pStyle w:val="a9"/>
      <w:jc w:val="center"/>
    </w:pPr>
  </w:p>
  <w:p w:rsidR="00E446D2" w:rsidRDefault="00E446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B63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556C9"/>
    <w:multiLevelType w:val="multilevel"/>
    <w:tmpl w:val="68E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A2BCA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FC155E"/>
    <w:multiLevelType w:val="hybridMultilevel"/>
    <w:tmpl w:val="CEC8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3CA4"/>
    <w:multiLevelType w:val="multilevel"/>
    <w:tmpl w:val="21D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A79F5"/>
    <w:multiLevelType w:val="multilevel"/>
    <w:tmpl w:val="2B42E7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FD518C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E098D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A3544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5851D6"/>
    <w:multiLevelType w:val="hybridMultilevel"/>
    <w:tmpl w:val="A51C9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1DEF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C07C4E"/>
    <w:multiLevelType w:val="hybridMultilevel"/>
    <w:tmpl w:val="25CEAA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FD1F58"/>
    <w:multiLevelType w:val="hybridMultilevel"/>
    <w:tmpl w:val="5616E58A"/>
    <w:lvl w:ilvl="0" w:tplc="20DE26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A139B"/>
    <w:multiLevelType w:val="hybridMultilevel"/>
    <w:tmpl w:val="CEFE9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90105"/>
    <w:multiLevelType w:val="hybridMultilevel"/>
    <w:tmpl w:val="80304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337EA"/>
    <w:multiLevelType w:val="hybridMultilevel"/>
    <w:tmpl w:val="A1E0A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A3B38"/>
    <w:multiLevelType w:val="hybridMultilevel"/>
    <w:tmpl w:val="0994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32067"/>
    <w:multiLevelType w:val="hybridMultilevel"/>
    <w:tmpl w:val="78C2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6E"/>
    <w:rsid w:val="00032C6F"/>
    <w:rsid w:val="00036813"/>
    <w:rsid w:val="000754BE"/>
    <w:rsid w:val="0007582A"/>
    <w:rsid w:val="000A3212"/>
    <w:rsid w:val="000A7EE5"/>
    <w:rsid w:val="000B367C"/>
    <w:rsid w:val="000C49AB"/>
    <w:rsid w:val="000D54E6"/>
    <w:rsid w:val="00165493"/>
    <w:rsid w:val="00180569"/>
    <w:rsid w:val="00190C96"/>
    <w:rsid w:val="001B16E5"/>
    <w:rsid w:val="001C68BD"/>
    <w:rsid w:val="001D30A9"/>
    <w:rsid w:val="001E64E7"/>
    <w:rsid w:val="002403D8"/>
    <w:rsid w:val="0025170D"/>
    <w:rsid w:val="00261F6C"/>
    <w:rsid w:val="002C4C4F"/>
    <w:rsid w:val="002E1BBB"/>
    <w:rsid w:val="003004F5"/>
    <w:rsid w:val="003866D8"/>
    <w:rsid w:val="00425681"/>
    <w:rsid w:val="00430D08"/>
    <w:rsid w:val="0044095E"/>
    <w:rsid w:val="00463E02"/>
    <w:rsid w:val="00491C34"/>
    <w:rsid w:val="004922EE"/>
    <w:rsid w:val="004A284E"/>
    <w:rsid w:val="0050112E"/>
    <w:rsid w:val="00510348"/>
    <w:rsid w:val="00522230"/>
    <w:rsid w:val="0054054D"/>
    <w:rsid w:val="00543C0A"/>
    <w:rsid w:val="005C2B93"/>
    <w:rsid w:val="005E22A2"/>
    <w:rsid w:val="005F53FD"/>
    <w:rsid w:val="005F5864"/>
    <w:rsid w:val="00614D57"/>
    <w:rsid w:val="00617805"/>
    <w:rsid w:val="006812E9"/>
    <w:rsid w:val="006845BF"/>
    <w:rsid w:val="0074005F"/>
    <w:rsid w:val="00776B42"/>
    <w:rsid w:val="00781AC5"/>
    <w:rsid w:val="007831AD"/>
    <w:rsid w:val="00792774"/>
    <w:rsid w:val="00795B66"/>
    <w:rsid w:val="007A23F3"/>
    <w:rsid w:val="007C6A52"/>
    <w:rsid w:val="008229BF"/>
    <w:rsid w:val="00876E6E"/>
    <w:rsid w:val="008D67BE"/>
    <w:rsid w:val="0099252C"/>
    <w:rsid w:val="00A02CCC"/>
    <w:rsid w:val="00A272A5"/>
    <w:rsid w:val="00A52733"/>
    <w:rsid w:val="00A61EBE"/>
    <w:rsid w:val="00A6365B"/>
    <w:rsid w:val="00A806D3"/>
    <w:rsid w:val="00A93CCC"/>
    <w:rsid w:val="00AE6B12"/>
    <w:rsid w:val="00B57D81"/>
    <w:rsid w:val="00B74262"/>
    <w:rsid w:val="00B918D0"/>
    <w:rsid w:val="00BC1975"/>
    <w:rsid w:val="00C25BBB"/>
    <w:rsid w:val="00C46EA1"/>
    <w:rsid w:val="00C71EFF"/>
    <w:rsid w:val="00C73129"/>
    <w:rsid w:val="00C936AC"/>
    <w:rsid w:val="00CA1AAA"/>
    <w:rsid w:val="00CB1104"/>
    <w:rsid w:val="00CC3392"/>
    <w:rsid w:val="00DA0E1B"/>
    <w:rsid w:val="00DB504D"/>
    <w:rsid w:val="00DC3ACF"/>
    <w:rsid w:val="00DF25BF"/>
    <w:rsid w:val="00DF3BFC"/>
    <w:rsid w:val="00E30D6D"/>
    <w:rsid w:val="00E446D2"/>
    <w:rsid w:val="00E91C5F"/>
    <w:rsid w:val="00E944F7"/>
    <w:rsid w:val="00E967F7"/>
    <w:rsid w:val="00EC1512"/>
    <w:rsid w:val="00EC7237"/>
    <w:rsid w:val="00EE082C"/>
    <w:rsid w:val="00EE14F4"/>
    <w:rsid w:val="00F20D8A"/>
    <w:rsid w:val="00FA3CF5"/>
    <w:rsid w:val="00FB371C"/>
    <w:rsid w:val="00FE740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E7"/>
    <w:rPr>
      <w:b/>
      <w:bCs/>
    </w:rPr>
  </w:style>
  <w:style w:type="character" w:customStyle="1" w:styleId="apple-converted-space">
    <w:name w:val="apple-converted-space"/>
    <w:basedOn w:val="a0"/>
    <w:rsid w:val="001E64E7"/>
  </w:style>
  <w:style w:type="character" w:styleId="a5">
    <w:name w:val="Hyperlink"/>
    <w:basedOn w:val="a0"/>
    <w:uiPriority w:val="99"/>
    <w:unhideWhenUsed/>
    <w:rsid w:val="001E64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B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E6B12"/>
    <w:rPr>
      <w:i/>
      <w:iCs/>
    </w:rPr>
  </w:style>
  <w:style w:type="paragraph" w:styleId="a9">
    <w:name w:val="header"/>
    <w:basedOn w:val="a"/>
    <w:link w:val="aa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6D2"/>
  </w:style>
  <w:style w:type="paragraph" w:styleId="ab">
    <w:name w:val="footer"/>
    <w:basedOn w:val="a"/>
    <w:link w:val="ac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6D2"/>
  </w:style>
  <w:style w:type="paragraph" w:styleId="ad">
    <w:name w:val="List Paragraph"/>
    <w:basedOn w:val="a"/>
    <w:uiPriority w:val="34"/>
    <w:qFormat/>
    <w:rsid w:val="00E30D6D"/>
    <w:pPr>
      <w:ind w:left="720"/>
      <w:contextualSpacing/>
    </w:pPr>
  </w:style>
  <w:style w:type="paragraph" w:styleId="ae">
    <w:name w:val="No Spacing"/>
    <w:uiPriority w:val="1"/>
    <w:qFormat/>
    <w:rsid w:val="00E30D6D"/>
    <w:pPr>
      <w:spacing w:after="0" w:line="240" w:lineRule="auto"/>
    </w:pPr>
  </w:style>
  <w:style w:type="paragraph" w:customStyle="1" w:styleId="Default">
    <w:name w:val="Default"/>
    <w:rsid w:val="00B7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E7"/>
    <w:rPr>
      <w:b/>
      <w:bCs/>
    </w:rPr>
  </w:style>
  <w:style w:type="character" w:customStyle="1" w:styleId="apple-converted-space">
    <w:name w:val="apple-converted-space"/>
    <w:basedOn w:val="a0"/>
    <w:rsid w:val="001E64E7"/>
  </w:style>
  <w:style w:type="character" w:styleId="a5">
    <w:name w:val="Hyperlink"/>
    <w:basedOn w:val="a0"/>
    <w:uiPriority w:val="99"/>
    <w:unhideWhenUsed/>
    <w:rsid w:val="001E64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B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E6B12"/>
    <w:rPr>
      <w:i/>
      <w:iCs/>
    </w:rPr>
  </w:style>
  <w:style w:type="paragraph" w:styleId="a9">
    <w:name w:val="header"/>
    <w:basedOn w:val="a"/>
    <w:link w:val="aa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6D2"/>
  </w:style>
  <w:style w:type="paragraph" w:styleId="ab">
    <w:name w:val="footer"/>
    <w:basedOn w:val="a"/>
    <w:link w:val="ac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6D2"/>
  </w:style>
  <w:style w:type="paragraph" w:styleId="ad">
    <w:name w:val="List Paragraph"/>
    <w:basedOn w:val="a"/>
    <w:uiPriority w:val="34"/>
    <w:qFormat/>
    <w:rsid w:val="00E30D6D"/>
    <w:pPr>
      <w:ind w:left="720"/>
      <w:contextualSpacing/>
    </w:pPr>
  </w:style>
  <w:style w:type="paragraph" w:styleId="ae">
    <w:name w:val="No Spacing"/>
    <w:uiPriority w:val="1"/>
    <w:qFormat/>
    <w:rsid w:val="00E30D6D"/>
    <w:pPr>
      <w:spacing w:after="0" w:line="240" w:lineRule="auto"/>
    </w:pPr>
  </w:style>
  <w:style w:type="paragraph" w:customStyle="1" w:styleId="Default">
    <w:name w:val="Default"/>
    <w:rsid w:val="00B7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1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0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6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42@ya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ss42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p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сотрудник</dc:creator>
  <cp:lastModifiedBy>RePack by Diakov</cp:lastModifiedBy>
  <cp:revision>8</cp:revision>
  <cp:lastPrinted>2017-08-01T02:51:00Z</cp:lastPrinted>
  <dcterms:created xsi:type="dcterms:W3CDTF">2017-08-02T02:58:00Z</dcterms:created>
  <dcterms:modified xsi:type="dcterms:W3CDTF">2017-08-18T07:31:00Z</dcterms:modified>
</cp:coreProperties>
</file>